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C2A48" w:rsidRPr="000C2A48" w:rsidRDefault="000C2A48" w:rsidP="00321496">
      <w:pPr>
        <w:spacing w:before="100" w:beforeAutospacing="1" w:after="100" w:afterAutospacing="1" w:line="240" w:lineRule="auto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0C2A48">
        <w:rPr>
          <w:rFonts w:ascii="Times New Roman" w:hAnsi="Times New Roman" w:cs="Times New Roman"/>
          <w:b/>
          <w:sz w:val="24"/>
          <w:szCs w:val="24"/>
        </w:rPr>
        <w:t>Номер лицензионного контракта: АЕЛ-2026-000001</w:t>
      </w:r>
    </w:p>
    <w:p w:rsidR="000C2A48" w:rsidRPr="000C2A48" w:rsidRDefault="000C2A48" w:rsidP="00321496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  <w:r w:rsidRPr="000C2A48">
        <w:rPr>
          <w:rFonts w:ascii="Times New Roman" w:hAnsi="Times New Roman" w:cs="Times New Roman"/>
          <w:b/>
          <w:sz w:val="24"/>
          <w:szCs w:val="24"/>
        </w:rPr>
        <w:t>Номер Доли: D-000001</w:t>
      </w:r>
      <w:r w:rsidR="00944CA1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0C2A48">
        <w:rPr>
          <w:rFonts w:ascii="Times New Roman" w:hAnsi="Times New Roman" w:cs="Times New Roman"/>
          <w:b/>
          <w:sz w:val="24"/>
          <w:szCs w:val="24"/>
        </w:rPr>
        <w:t>Размер Доли: 0,10 %</w:t>
      </w:r>
      <w:r w:rsidR="00944CA1">
        <w:rPr>
          <w:rFonts w:ascii="Times New Roman" w:hAnsi="Times New Roman" w:cs="Times New Roman"/>
          <w:b/>
          <w:sz w:val="24"/>
          <w:szCs w:val="24"/>
        </w:rPr>
        <w:t>.</w:t>
      </w:r>
    </w:p>
    <w:p w:rsidR="00321496" w:rsidRPr="00944CA1" w:rsidRDefault="00321496" w:rsidP="00944CA1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sz w:val="46"/>
          <w:szCs w:val="46"/>
          <w:lang w:eastAsia="ru-RU"/>
        </w:rPr>
      </w:pPr>
      <w:r w:rsidRPr="00944CA1">
        <w:rPr>
          <w:rFonts w:ascii="Times New Roman" w:eastAsia="Times New Roman" w:hAnsi="Times New Roman" w:cs="Times New Roman"/>
          <w:b/>
          <w:bCs/>
          <w:kern w:val="36"/>
          <w:sz w:val="46"/>
          <w:szCs w:val="46"/>
          <w:lang w:eastAsia="ru-RU"/>
        </w:rPr>
        <w:t>ЛИЦЕНЗИОННЫЙ КОНТРАКТ</w:t>
      </w:r>
      <w:r w:rsidR="00944CA1" w:rsidRPr="00944CA1">
        <w:rPr>
          <w:rFonts w:ascii="Times New Roman" w:eastAsia="Times New Roman" w:hAnsi="Times New Roman" w:cs="Times New Roman"/>
          <w:b/>
          <w:bCs/>
          <w:kern w:val="36"/>
          <w:sz w:val="46"/>
          <w:szCs w:val="46"/>
          <w:lang w:eastAsia="ru-RU"/>
        </w:rPr>
        <w:t xml:space="preserve"> </w:t>
      </w:r>
      <w:r w:rsidRPr="00944CA1">
        <w:rPr>
          <w:rFonts w:ascii="Times New Roman" w:eastAsia="Times New Roman" w:hAnsi="Times New Roman" w:cs="Times New Roman"/>
          <w:b/>
          <w:bCs/>
          <w:sz w:val="46"/>
          <w:szCs w:val="46"/>
          <w:lang w:eastAsia="ru-RU"/>
        </w:rPr>
        <w:t>A-EL</w:t>
      </w:r>
    </w:p>
    <w:p w:rsidR="00321496" w:rsidRPr="00321496" w:rsidRDefault="00321496" w:rsidP="0032149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149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17 июля 2026 г.</w:t>
      </w:r>
    </w:p>
    <w:p w:rsidR="00321496" w:rsidRPr="00321496" w:rsidRDefault="00321496" w:rsidP="0032149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149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Лицензиар:</w:t>
      </w:r>
      <w:r w:rsidRPr="003214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Татаркин Иван Александрович, паспорт 4518 № 248301, выдан ОТДЕЛОМ УФМС РОССИИ ПО ГОР. МОСКВЕ ПО РАЙОНУ ГОЛОВИНСКИЙ 06.09.2017, зарегистрирован по адресу: ГОР. МОСКВА, ПЕР</w:t>
      </w:r>
      <w:r w:rsidR="00F06E69">
        <w:rPr>
          <w:rFonts w:ascii="Times New Roman" w:eastAsia="Times New Roman" w:hAnsi="Times New Roman" w:cs="Times New Roman"/>
          <w:sz w:val="24"/>
          <w:szCs w:val="24"/>
          <w:lang w:eastAsia="ru-RU"/>
        </w:rPr>
        <w:t>. 1-Й ЛИХАЧЁВСКИЙ ДОМ 4А, КВ. 2</w:t>
      </w:r>
      <w:r w:rsidR="00F06E69">
        <w:t xml:space="preserve">, адреса электронной почты: </w:t>
      </w:r>
      <w:r w:rsidR="00F06E69" w:rsidRPr="00F06E69">
        <w:rPr>
          <w:rStyle w:val="a4"/>
          <w:u w:val="single"/>
        </w:rPr>
        <w:t>iv8383@mail.ru</w:t>
      </w:r>
      <w:r w:rsidR="00F06E69" w:rsidRPr="00F06E69">
        <w:rPr>
          <w:rStyle w:val="a4"/>
        </w:rPr>
        <w:t xml:space="preserve">, </w:t>
      </w:r>
      <w:r w:rsidR="00F06E69" w:rsidRPr="00F06E69">
        <w:rPr>
          <w:rStyle w:val="a4"/>
          <w:u w:val="single"/>
        </w:rPr>
        <w:t>mobtaxi@gmail.com</w:t>
      </w:r>
      <w:r w:rsidR="00F06E69">
        <w:t>,</w:t>
      </w:r>
    </w:p>
    <w:p w:rsidR="00321496" w:rsidRPr="00321496" w:rsidRDefault="00321496" w:rsidP="0032149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1496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</w:p>
    <w:p w:rsidR="00321496" w:rsidRPr="00321496" w:rsidRDefault="00321496" w:rsidP="0032149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149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Лицензиат:</w:t>
      </w:r>
      <w:r w:rsidRPr="003214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Иванов Иван Сергеевич, паспорт 4900 № 903855, выдан ТП УФМС РОССИИ ПО НОВГОРОДСКОЙ ОБЛАСТИ В ЛЮБЫТИНСКОМ РАЙОНЕ 28.05.2009, зарегистрирован по адресу: г. Санкт-Петербург, </w:t>
      </w:r>
      <w:proofErr w:type="spellStart"/>
      <w:r w:rsidRPr="00321496">
        <w:rPr>
          <w:rFonts w:ascii="Times New Roman" w:eastAsia="Times New Roman" w:hAnsi="Times New Roman" w:cs="Times New Roman"/>
          <w:sz w:val="24"/>
          <w:szCs w:val="24"/>
          <w:lang w:eastAsia="ru-RU"/>
        </w:rPr>
        <w:t>Пр-кт</w:t>
      </w:r>
      <w:proofErr w:type="spellEnd"/>
      <w:r w:rsidRPr="003214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Народного ополчения, д. 1, кв. 1,</w:t>
      </w:r>
      <w:r w:rsidR="00F06E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06E69">
        <w:t xml:space="preserve">адреса электронной почты: </w:t>
      </w:r>
      <w:r w:rsidR="00F06E69">
        <w:rPr>
          <w:rStyle w:val="a4"/>
        </w:rPr>
        <w:t>____________________, ____________________</w:t>
      </w:r>
      <w:r w:rsidR="00F06E69">
        <w:t>,</w:t>
      </w:r>
    </w:p>
    <w:p w:rsidR="00321496" w:rsidRPr="00321496" w:rsidRDefault="00321496" w:rsidP="0032149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14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совместно именуемые </w:t>
      </w:r>
      <w:r w:rsidRPr="0032149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«Стороны»</w:t>
      </w:r>
      <w:r w:rsidRPr="00321496">
        <w:rPr>
          <w:rFonts w:ascii="Times New Roman" w:eastAsia="Times New Roman" w:hAnsi="Times New Roman" w:cs="Times New Roman"/>
          <w:sz w:val="24"/>
          <w:szCs w:val="24"/>
          <w:lang w:eastAsia="ru-RU"/>
        </w:rPr>
        <w:t>, заключили настоящий Лицензионный контракт о нижеследующем.</w:t>
      </w:r>
    </w:p>
    <w:p w:rsidR="00321496" w:rsidRPr="00321496" w:rsidRDefault="00C15C9F" w:rsidP="0032149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5" style="width:0;height:1.5pt" o:hralign="center" o:hrstd="t" o:hr="t" fillcolor="#a0a0a0" stroked="f"/>
        </w:pict>
      </w:r>
    </w:p>
    <w:p w:rsidR="00321496" w:rsidRPr="00321496" w:rsidRDefault="00321496" w:rsidP="00321496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  <w:r w:rsidRPr="00321496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>1. Предмет контракта</w:t>
      </w:r>
    </w:p>
    <w:p w:rsidR="00321496" w:rsidRPr="00321496" w:rsidRDefault="00321496" w:rsidP="0032149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149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1.1.</w:t>
      </w:r>
      <w:r w:rsidRPr="003214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Лицензиар предоставляет Лицензиату неисключительное право использования программы для ЭВМ </w:t>
      </w:r>
      <w:r w:rsidRPr="0032149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A-EL</w:t>
      </w:r>
      <w:r w:rsidRPr="003214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(далее — </w:t>
      </w:r>
      <w:r w:rsidRPr="0032149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Программа</w:t>
      </w:r>
      <w:r w:rsidRPr="00321496">
        <w:rPr>
          <w:rFonts w:ascii="Times New Roman" w:eastAsia="Times New Roman" w:hAnsi="Times New Roman" w:cs="Times New Roman"/>
          <w:sz w:val="24"/>
          <w:szCs w:val="24"/>
          <w:lang w:eastAsia="ru-RU"/>
        </w:rPr>
        <w:t>) на условиях, предусмотренных настоящим контрактом.</w:t>
      </w:r>
    </w:p>
    <w:p w:rsidR="00321496" w:rsidRPr="00321496" w:rsidRDefault="00321496" w:rsidP="0032149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149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1.2.</w:t>
      </w:r>
      <w:r w:rsidRPr="003214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Программа представляет собой разработанный Лицензиаром программный комплекс (</w:t>
      </w:r>
      <w:proofErr w:type="spellStart"/>
      <w:r w:rsidRPr="00321496">
        <w:rPr>
          <w:rFonts w:ascii="Times New Roman" w:eastAsia="Times New Roman" w:hAnsi="Times New Roman" w:cs="Times New Roman"/>
          <w:sz w:val="24"/>
          <w:szCs w:val="24"/>
          <w:lang w:eastAsia="ru-RU"/>
        </w:rPr>
        <w:t>агрегатор</w:t>
      </w:r>
      <w:proofErr w:type="spellEnd"/>
      <w:r w:rsidRPr="00321496">
        <w:rPr>
          <w:rFonts w:ascii="Times New Roman" w:eastAsia="Times New Roman" w:hAnsi="Times New Roman" w:cs="Times New Roman"/>
          <w:sz w:val="24"/>
          <w:szCs w:val="24"/>
          <w:lang w:eastAsia="ru-RU"/>
        </w:rPr>
        <w:t>), предназначенный для организации взаимодействия между клиентами и исполнителями услуг по диагностике, ремонту и обслуживанию автомобильного электрооборудования, а также иных услуг, реализованных в функционале Программы.</w:t>
      </w:r>
    </w:p>
    <w:p w:rsidR="00321496" w:rsidRPr="00321496" w:rsidRDefault="00321496" w:rsidP="0032149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149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1.3.</w:t>
      </w:r>
      <w:r w:rsidRPr="003214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настоящему контракту за Лицензиатом закрепляется </w:t>
      </w:r>
      <w:r w:rsidRPr="0032149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Доля в размере </w:t>
      </w:r>
      <w:r w:rsidRPr="00321496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% (</w:t>
      </w:r>
      <w:r w:rsidRPr="0032149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_________________________ процентов)</w:t>
      </w:r>
      <w:r w:rsidRPr="0032149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321496" w:rsidRPr="00321496" w:rsidRDefault="00321496" w:rsidP="0032149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149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Доля</w:t>
      </w:r>
      <w:r w:rsidRPr="003214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это принадлежащий Лицензиату объём имущественных прав на использование Программы, выраженный в процентах и определяющий размер участия Лицензиата в результатах её функц</w:t>
      </w:r>
      <w:bookmarkStart w:id="0" w:name="_GoBack"/>
      <w:bookmarkEnd w:id="0"/>
      <w:r w:rsidRPr="00321496">
        <w:rPr>
          <w:rFonts w:ascii="Times New Roman" w:eastAsia="Times New Roman" w:hAnsi="Times New Roman" w:cs="Times New Roman"/>
          <w:sz w:val="24"/>
          <w:szCs w:val="24"/>
          <w:lang w:eastAsia="ru-RU"/>
        </w:rPr>
        <w:t>ионирования.</w:t>
      </w:r>
    </w:p>
    <w:p w:rsidR="00321496" w:rsidRPr="00321496" w:rsidRDefault="00321496" w:rsidP="0032149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1496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Размер Доли предоставляет Лицензиату право на получение соответствующей процентной части результатов работы Программы, включая распределяемых Программой клиентов, исполнителей (Автоэлектриков), заказов, лицензионных выплат, вознаграждений и иных имущественных результатов, возникающих в процессе эксплуатации Программы, если иное не установлено настоящим контрактом или отдельным письменным соглашением Сторон.</w:t>
      </w:r>
    </w:p>
    <w:p w:rsidR="000C2A48" w:rsidRPr="000C2A48" w:rsidRDefault="000C2A48" w:rsidP="00321496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0C2A48">
        <w:rPr>
          <w:rFonts w:ascii="Times New Roman" w:hAnsi="Times New Roman" w:cs="Times New Roman"/>
          <w:sz w:val="24"/>
          <w:szCs w:val="24"/>
        </w:rPr>
        <w:lastRenderedPageBreak/>
        <w:t>Доля является договорным показателем объёма имущественных лицензионных прав, предоставляемых Лицензиату по настоящему лицензионному контракту, имеет фиксированный процентный размер и удостоверяется исключительно настоящим лицензионным контрактом либо дополнительным соглашением к нему.</w:t>
      </w:r>
    </w:p>
    <w:p w:rsidR="00321496" w:rsidRPr="00321496" w:rsidRDefault="00321496" w:rsidP="0032149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149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1.3.1.</w:t>
      </w:r>
      <w:r w:rsidRPr="003214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настоящему контракту Лицензиату предоставляется неисключительная лицензия на использование Программы в объёме, соответствующем размеру Доли, указанной в пункте 1.3 настоящего контракта.</w:t>
      </w:r>
    </w:p>
    <w:p w:rsidR="00321496" w:rsidRPr="00321496" w:rsidRDefault="00321496" w:rsidP="0032149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1496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Размер Доли определяет объём имущественных прав Лицензиата на использование Программы, а также объём участия Лицензиата в результатах её функционирования в случаях и порядке, предусмотренных настоящим контрактом.</w:t>
      </w:r>
    </w:p>
    <w:p w:rsidR="00321496" w:rsidRPr="00321496" w:rsidRDefault="00321496" w:rsidP="0032149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149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1.3.2.</w:t>
      </w:r>
      <w:r w:rsidRPr="003214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Доля не является долей в уставном капитале юридического лица, долей участия в хозяйственном обществе, ценной бумагой, цифровым финансовым активом либо иным объектом корпоративных прав.</w:t>
      </w:r>
    </w:p>
    <w:p w:rsidR="00321496" w:rsidRPr="00321496" w:rsidRDefault="00321496" w:rsidP="0032149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1496">
        <w:rPr>
          <w:rFonts w:ascii="Times New Roman" w:eastAsia="Times New Roman" w:hAnsi="Times New Roman" w:cs="Times New Roman"/>
          <w:sz w:val="24"/>
          <w:szCs w:val="24"/>
          <w:lang w:eastAsia="ru-RU"/>
        </w:rPr>
        <w:t>Доля представляет собой договорный показатель объёма имущественных лицензионных прав, предоставляемых Лицензиату по настоящему контракту.</w:t>
      </w:r>
    </w:p>
    <w:p w:rsidR="00321496" w:rsidRPr="00321496" w:rsidRDefault="00321496" w:rsidP="0032149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149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1.3.3.</w:t>
      </w:r>
      <w:r w:rsidRPr="000C2A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C2A48" w:rsidRPr="000C2A48">
        <w:rPr>
          <w:rFonts w:ascii="Times New Roman" w:hAnsi="Times New Roman" w:cs="Times New Roman"/>
          <w:sz w:val="24"/>
          <w:szCs w:val="24"/>
        </w:rPr>
        <w:t>Каждая Доля представляет собой самостоятельный объём лицензионных прав, удостоверяемый отдельным лицензионным контрактом либо дополнительным соглашением. Приобретение дополнительных Долей не изменяет объём ранее приобретённых прав и не прекращает действие ранее заключённых лицензионных контрактов, если иное письменно не согласовано Сторонами.</w:t>
      </w:r>
    </w:p>
    <w:p w:rsidR="003E72C0" w:rsidRPr="003E72C0" w:rsidRDefault="003E72C0" w:rsidP="00321496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3E72C0">
        <w:rPr>
          <w:rFonts w:ascii="Times New Roman" w:hAnsi="Times New Roman" w:cs="Times New Roman"/>
          <w:b/>
          <w:sz w:val="24"/>
          <w:szCs w:val="24"/>
        </w:rPr>
        <w:t>1.3.4.</w:t>
      </w:r>
      <w:r w:rsidRPr="003E72C0">
        <w:rPr>
          <w:rFonts w:ascii="Times New Roman" w:hAnsi="Times New Roman" w:cs="Times New Roman"/>
          <w:sz w:val="24"/>
          <w:szCs w:val="24"/>
        </w:rPr>
        <w:t xml:space="preserve"> Каждая Доля подтверждается отдельным лицензионным контрактом либо дополнительным соглашением и учитывается независимо от иных Долей. При определении общего объёма прав Лицензиата учитывается суммарный размер всех принадлежащих ему Долей, подтверждённых действующими лицензионными контрактами и дополнительными соглашениями.</w:t>
      </w:r>
    </w:p>
    <w:p w:rsidR="00321496" w:rsidRPr="00321496" w:rsidRDefault="00321496" w:rsidP="0032149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149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1.3.5.</w:t>
      </w:r>
      <w:r w:rsidRPr="003214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Лицензиар гарантирует, что предоставление Лицензиату прав по настоящему контракту не нарушает прав иных лицензиатов, а суммарный объём всех предоставленных по лицензионным контрактам Долей не превышает 100 (ста) процентов.</w:t>
      </w:r>
    </w:p>
    <w:p w:rsidR="00321496" w:rsidRPr="00321496" w:rsidRDefault="00321496" w:rsidP="0032149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149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1.3.6.</w:t>
      </w:r>
      <w:r w:rsidRPr="003214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Исключительное право на Программу, исходный код, архитектуру, базы данных, товарные обозначения, документацию и иные объекты интеллектуальной собственности сохраняется за Лицензиаром в полном объёме.</w:t>
      </w:r>
    </w:p>
    <w:p w:rsidR="00321496" w:rsidRDefault="00321496" w:rsidP="0032149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1496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Заключение настоящего контракта не влечёт перехода к Лицензиату исключительного права на Программу либо её отдельные элементы и не предоставляет Лицензиату права распоряжаться исключительным правом, кроме случаев, прямо предусмотренных настоящим контрактом.</w:t>
      </w:r>
    </w:p>
    <w:p w:rsidR="000C2A48" w:rsidRPr="00321496" w:rsidRDefault="000C2A48" w:rsidP="000C2A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2A4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1.3.7.</w:t>
      </w:r>
      <w:r w:rsidRPr="000C2A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Каждая Доля имеет уникальный идентификационный номер, который указывается в настоящем лицензионном контракте.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C2A48">
        <w:rPr>
          <w:rFonts w:ascii="Times New Roman" w:eastAsia="Times New Roman" w:hAnsi="Times New Roman" w:cs="Times New Roman"/>
          <w:sz w:val="24"/>
          <w:szCs w:val="24"/>
          <w:lang w:eastAsia="ru-RU"/>
        </w:rPr>
        <w:t>Один идентификационный номер может соответствовать только одной Доле и не может использоваться повторно.</w:t>
      </w:r>
    </w:p>
    <w:p w:rsidR="00321496" w:rsidRPr="00321496" w:rsidRDefault="00321496" w:rsidP="0032149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149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1.4.</w:t>
      </w:r>
      <w:r w:rsidRPr="003214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Настоящий контракт удостоверяет только ту Долю, размер которой указан в пункте 1.3 настоящего контракта.</w:t>
      </w:r>
    </w:p>
    <w:p w:rsidR="00321496" w:rsidRPr="00321496" w:rsidRDefault="00321496" w:rsidP="0032149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149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Приобретение Лицензиатом любой дополнительной Доли осуществляется исключительно посредством заключения нового лицензионного контракта либо дополнительного соглашения к действующему контракту.</w:t>
      </w:r>
    </w:p>
    <w:p w:rsidR="00321496" w:rsidRPr="00321496" w:rsidRDefault="00321496" w:rsidP="0032149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1496">
        <w:rPr>
          <w:rFonts w:ascii="Times New Roman" w:eastAsia="Times New Roman" w:hAnsi="Times New Roman" w:cs="Times New Roman"/>
          <w:sz w:val="24"/>
          <w:szCs w:val="24"/>
          <w:lang w:eastAsia="ru-RU"/>
        </w:rPr>
        <w:t>Каждый такой контракт удостоверяет самостоятельную Долю и сохраняет юридическую силу независимо от других лицензионных контрактов, заключённых между Сторонами, если иное прямо не предусмотрено письменным соглашением Сторон.</w:t>
      </w:r>
    </w:p>
    <w:p w:rsidR="00321496" w:rsidRPr="00321496" w:rsidRDefault="00321496" w:rsidP="0032149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1496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Общий размер принадлежащих Лицензиату прав определяется суммой всех Долей, закреплённых за ним действующими лицензионными контрактами и дополнительными соглашениями.</w:t>
      </w:r>
    </w:p>
    <w:p w:rsidR="00321496" w:rsidRPr="00321496" w:rsidRDefault="00321496" w:rsidP="0032149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149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1.5.</w:t>
      </w:r>
      <w:r w:rsidRPr="003214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Распределение клиентов, исполнителей (Автоэлектриков), заказов, денежных поступлений и иных результатов работы Программы осуществляется автоматически в соответствии с алгоритмами функционирования Программы и принадлежащим Лицензиату размером Доли.</w:t>
      </w:r>
    </w:p>
    <w:p w:rsidR="00321496" w:rsidRPr="00321496" w:rsidRDefault="00321496" w:rsidP="0032149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1496">
        <w:rPr>
          <w:rFonts w:ascii="Times New Roman" w:eastAsia="Times New Roman" w:hAnsi="Times New Roman" w:cs="Times New Roman"/>
          <w:sz w:val="24"/>
          <w:szCs w:val="24"/>
          <w:lang w:eastAsia="ru-RU"/>
        </w:rPr>
        <w:t>Лицензиар не осуществляет ручного перераспределения результатов работы Программы, за исключением случаев устранения технических ошибок либо исполнения требований законодательства Российской Федерации.</w:t>
      </w:r>
    </w:p>
    <w:p w:rsidR="00321496" w:rsidRPr="00321496" w:rsidRDefault="00321496" w:rsidP="0032149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149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1.6.</w:t>
      </w:r>
      <w:r w:rsidRPr="003214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Лицензиат подтверждает, что ознакомлен с принципами функционирования Программы, понимает порядок определения результатов её работы и принимает условия автоматического распределения, предусмотренные настоящим контрактом.</w:t>
      </w:r>
    </w:p>
    <w:p w:rsidR="00321496" w:rsidRPr="00321496" w:rsidRDefault="00321496" w:rsidP="0032149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149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1.7.</w:t>
      </w:r>
      <w:r w:rsidRPr="003214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Программа первоначально размещается по адресу:</w:t>
      </w:r>
    </w:p>
    <w:p w:rsidR="00321496" w:rsidRPr="00321496" w:rsidRDefault="00321496" w:rsidP="0032149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1496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https://a-el.site</w:t>
      </w:r>
    </w:p>
    <w:p w:rsidR="00321496" w:rsidRPr="00321496" w:rsidRDefault="00321496" w:rsidP="0032149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1496">
        <w:rPr>
          <w:rFonts w:ascii="Times New Roman" w:eastAsia="Times New Roman" w:hAnsi="Times New Roman" w:cs="Times New Roman"/>
          <w:sz w:val="24"/>
          <w:szCs w:val="24"/>
          <w:lang w:eastAsia="ru-RU"/>
        </w:rPr>
        <w:t>Лицензиар вправе перенести Программу на другое доменное имя, сервер либо иную техническую платформу без изменения объёма прав Лицензиата. Такой перенос не прекращает действие настоящего контракта и не требует его переоформления.</w:t>
      </w:r>
    </w:p>
    <w:p w:rsidR="00321496" w:rsidRPr="00321496" w:rsidRDefault="00321496" w:rsidP="0032149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149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1.8.</w:t>
      </w:r>
      <w:r w:rsidRPr="003214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Программа размещается на серверах Лицензиара либо на серверах, используемых им на законных основаниях. Доступ к Программе предоставляется Лицензиату способами, определяемыми Лицензиаром.</w:t>
      </w:r>
    </w:p>
    <w:p w:rsidR="00321496" w:rsidRPr="00321496" w:rsidRDefault="00C15C9F" w:rsidP="0032149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6" style="width:0;height:1.5pt" o:hralign="center" o:hrstd="t" o:hr="t" fillcolor="#a0a0a0" stroked="f"/>
        </w:pict>
      </w:r>
    </w:p>
    <w:p w:rsidR="00321496" w:rsidRPr="00321496" w:rsidRDefault="00321496" w:rsidP="00321496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  <w:r w:rsidRPr="00321496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>2. Условия использования и оплаты</w:t>
      </w:r>
    </w:p>
    <w:p w:rsidR="00321496" w:rsidRPr="00321496" w:rsidRDefault="00321496" w:rsidP="0032149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149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2.1.</w:t>
      </w:r>
      <w:r w:rsidRPr="003214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Лицензиат подтверждает, что полностью исполнил обязательства по внесению взносов, предусмотренных Публичной офертой о вступлении в простое товарищество «A-EL» и Договором о вступлении в простое товарищество «A-EL», если такие документы заключались между Сторонами.</w:t>
      </w:r>
    </w:p>
    <w:p w:rsidR="00321496" w:rsidRPr="00321496" w:rsidRDefault="00321496" w:rsidP="0032149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149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отсутствии указанных документов настоящий контракт сохраняет полную юридическую силу и регулирует отношения Сторон самостоятельно.</w:t>
      </w:r>
    </w:p>
    <w:p w:rsidR="007033AA" w:rsidRPr="007033AA" w:rsidRDefault="00321496" w:rsidP="007033AA">
      <w:pPr>
        <w:pStyle w:val="isselectedend"/>
      </w:pPr>
      <w:r w:rsidRPr="00321496">
        <w:rPr>
          <w:b/>
          <w:bCs/>
        </w:rPr>
        <w:lastRenderedPageBreak/>
        <w:t>2.2.</w:t>
      </w:r>
      <w:r w:rsidRPr="00321496">
        <w:t xml:space="preserve"> </w:t>
      </w:r>
      <w:r w:rsidR="007033AA" w:rsidRPr="007033AA">
        <w:t xml:space="preserve">Лицензионное вознаграждение Лицензиара составляет </w:t>
      </w:r>
      <w:r w:rsidR="007033AA" w:rsidRPr="007033AA">
        <w:rPr>
          <w:b/>
          <w:bCs/>
        </w:rPr>
        <w:t>10% (десять процентов)</w:t>
      </w:r>
      <w:r w:rsidR="007033AA" w:rsidRPr="007033AA">
        <w:t xml:space="preserve"> от дохода Лицензиата, получаемого в результате использования прав, предоставленных по настоящему Контракту, за вычетом налогов и обязательных платежей.</w:t>
      </w:r>
    </w:p>
    <w:p w:rsidR="007033AA" w:rsidRPr="007033AA" w:rsidRDefault="007033AA" w:rsidP="007033A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33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Указанное лицензионное вознаграждение рассчитывается и удерживается </w:t>
      </w:r>
      <w:r w:rsidRPr="007033A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автоматически средствами Программы до перечисления соответствующего дохода Лицензиату</w:t>
      </w:r>
      <w:r w:rsidRPr="007033AA">
        <w:rPr>
          <w:rFonts w:ascii="Times New Roman" w:eastAsia="Times New Roman" w:hAnsi="Times New Roman" w:cs="Times New Roman"/>
          <w:sz w:val="24"/>
          <w:szCs w:val="24"/>
          <w:lang w:eastAsia="ru-RU"/>
        </w:rPr>
        <w:t>. Лицензиату перечисляется причитающаяся ему сумма дохода уже за вычетом лицензионного вознаграждения Лицензиара.</w:t>
      </w:r>
    </w:p>
    <w:p w:rsidR="007A3EBD" w:rsidRDefault="007A3EBD" w:rsidP="007033AA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7A3EBD">
        <w:rPr>
          <w:rFonts w:ascii="Times New Roman" w:hAnsi="Times New Roman" w:cs="Times New Roman"/>
          <w:sz w:val="24"/>
          <w:szCs w:val="24"/>
        </w:rPr>
        <w:t xml:space="preserve">Лицензиат </w:t>
      </w:r>
      <w:r w:rsidRPr="007A3EBD">
        <w:rPr>
          <w:rStyle w:val="a4"/>
          <w:rFonts w:ascii="Times New Roman" w:hAnsi="Times New Roman" w:cs="Times New Roman"/>
          <w:sz w:val="24"/>
          <w:szCs w:val="24"/>
        </w:rPr>
        <w:t>не обязан самостоятельно рассчитывать, удерживать или перечислять Лицензиару указанные 10%</w:t>
      </w:r>
      <w:r w:rsidRPr="007A3EBD">
        <w:rPr>
          <w:rFonts w:ascii="Times New Roman" w:hAnsi="Times New Roman" w:cs="Times New Roman"/>
          <w:sz w:val="24"/>
          <w:szCs w:val="24"/>
        </w:rPr>
        <w:t>. Расчёт и удержание лицензионного вознаграждения осуществляются исключительно автоматически средствами Программы до перечисления дохода Лицензиату.</w:t>
      </w:r>
    </w:p>
    <w:p w:rsidR="00321496" w:rsidRPr="007A3EBD" w:rsidRDefault="00321496" w:rsidP="007033A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3EB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2.3.</w:t>
      </w:r>
      <w:r w:rsidRPr="007A3E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Лицензиат вправе добровольно перечислять дополнительные денежные средства в размере от </w:t>
      </w:r>
      <w:r w:rsidRPr="007A3EB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3 000 (трёх тысяч)</w:t>
      </w:r>
      <w:r w:rsidRPr="007A3E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 </w:t>
      </w:r>
      <w:r w:rsidRPr="007A3EB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10 000 (десяти тысяч) рублей</w:t>
      </w:r>
      <w:r w:rsidRPr="007A3E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ежемесячно на развитие, модернизацию и сопровождение Программы.</w:t>
      </w:r>
    </w:p>
    <w:p w:rsidR="00321496" w:rsidRPr="00321496" w:rsidRDefault="00321496" w:rsidP="0032149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1496">
        <w:rPr>
          <w:rFonts w:ascii="Times New Roman" w:eastAsia="Times New Roman" w:hAnsi="Times New Roman" w:cs="Times New Roman"/>
          <w:sz w:val="24"/>
          <w:szCs w:val="24"/>
          <w:lang w:eastAsia="ru-RU"/>
        </w:rPr>
        <w:t>Указанные платежи не являются обязательными, не влияют на размер принадлежащей Лицензиату Доли и не предоставляют дополнительных прав, если иное не установлено отдельным письменным соглашением Сторон.</w:t>
      </w:r>
    </w:p>
    <w:p w:rsidR="00321496" w:rsidRPr="00321496" w:rsidRDefault="00321496" w:rsidP="0032149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149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2.4.</w:t>
      </w:r>
      <w:r w:rsidRPr="003214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Все права, возникающие у Лицензиата по настоящему контракту, распространяются исключительно на Долю, указанную в пункте 1.3 настоящего контракта.</w:t>
      </w:r>
    </w:p>
    <w:p w:rsidR="00321496" w:rsidRDefault="00321496" w:rsidP="00321496">
      <w:pPr>
        <w:pStyle w:val="1"/>
      </w:pPr>
      <w:r>
        <w:t>3. Права и обязанности Сторон</w:t>
      </w:r>
    </w:p>
    <w:p w:rsidR="00321496" w:rsidRDefault="00321496" w:rsidP="00321496">
      <w:pPr>
        <w:pStyle w:val="2"/>
      </w:pPr>
      <w:r>
        <w:t>3.1. Лицензиар обязуется:</w:t>
      </w:r>
    </w:p>
    <w:p w:rsidR="00321496" w:rsidRDefault="00321496" w:rsidP="00321496">
      <w:pPr>
        <w:pStyle w:val="a3"/>
      </w:pPr>
      <w:r w:rsidRPr="003E72C0">
        <w:rPr>
          <w:b/>
        </w:rPr>
        <w:t>3.1.1.</w:t>
      </w:r>
      <w:r>
        <w:t xml:space="preserve"> Предоставить Лицензиату доступ к Программе после вступления настоящего контракта в силу.</w:t>
      </w:r>
    </w:p>
    <w:p w:rsidR="00321496" w:rsidRDefault="00321496" w:rsidP="00321496">
      <w:pPr>
        <w:pStyle w:val="a3"/>
      </w:pPr>
      <w:r w:rsidRPr="003E72C0">
        <w:rPr>
          <w:b/>
        </w:rPr>
        <w:t>3.1.2.</w:t>
      </w:r>
      <w:r>
        <w:t xml:space="preserve"> Поддерживать работоспособность Программы, за исключением времени проведения технического обслуживания, модернизации, устранения неисправностей, действия обстоятельств непреодолимой силы либо иных обстоятельств, не зависящих от Лицензиара.</w:t>
      </w:r>
    </w:p>
    <w:p w:rsidR="00321496" w:rsidRDefault="00321496" w:rsidP="00321496">
      <w:pPr>
        <w:pStyle w:val="a3"/>
      </w:pPr>
      <w:r w:rsidRPr="003E72C0">
        <w:rPr>
          <w:b/>
        </w:rPr>
        <w:t>3.1.3.</w:t>
      </w:r>
      <w:r>
        <w:t xml:space="preserve"> Обеспечивать техническую поддержку Лицензиата по вопросам использования Программы.</w:t>
      </w:r>
    </w:p>
    <w:p w:rsidR="00321496" w:rsidRDefault="00321496" w:rsidP="00321496">
      <w:pPr>
        <w:pStyle w:val="a3"/>
      </w:pPr>
      <w:r w:rsidRPr="003E72C0">
        <w:rPr>
          <w:b/>
        </w:rPr>
        <w:t>3.1.4.</w:t>
      </w:r>
      <w:r>
        <w:t xml:space="preserve"> Не изменять размер Доли, закреплённой настоящим контрактом, без письменного согласия Лицензиата.</w:t>
      </w:r>
    </w:p>
    <w:p w:rsidR="00321496" w:rsidRDefault="00321496" w:rsidP="00321496">
      <w:pPr>
        <w:pStyle w:val="a3"/>
      </w:pPr>
      <w:r w:rsidRPr="003E72C0">
        <w:rPr>
          <w:b/>
        </w:rPr>
        <w:t>3.1.5.</w:t>
      </w:r>
      <w:r>
        <w:t xml:space="preserve"> Вести внутренний учёт действующих лицензионных контрактов и принадлежащих Лицензиатам Долей.</w:t>
      </w:r>
    </w:p>
    <w:p w:rsidR="00321496" w:rsidRDefault="00C15C9F" w:rsidP="00321496">
      <w:r>
        <w:pict>
          <v:rect id="_x0000_i1027" style="width:0;height:1.5pt" o:hralign="center" o:hrstd="t" o:hr="t" fillcolor="#a0a0a0" stroked="f"/>
        </w:pict>
      </w:r>
    </w:p>
    <w:p w:rsidR="00321496" w:rsidRDefault="00321496" w:rsidP="00321496">
      <w:pPr>
        <w:pStyle w:val="2"/>
      </w:pPr>
      <w:r>
        <w:t>3.2. Лицензиар вправе:</w:t>
      </w:r>
    </w:p>
    <w:p w:rsidR="00321496" w:rsidRDefault="00321496" w:rsidP="00321496">
      <w:pPr>
        <w:pStyle w:val="a3"/>
      </w:pPr>
      <w:r w:rsidRPr="003E72C0">
        <w:rPr>
          <w:b/>
        </w:rPr>
        <w:lastRenderedPageBreak/>
        <w:t>3.2.1.</w:t>
      </w:r>
      <w:r>
        <w:t xml:space="preserve"> Развивать, изменять, модернизировать и дорабатывать Программу без получения дополнительного согласия Лицензиата.</w:t>
      </w:r>
    </w:p>
    <w:p w:rsidR="00321496" w:rsidRDefault="00321496" w:rsidP="00321496">
      <w:pPr>
        <w:pStyle w:val="a3"/>
      </w:pPr>
      <w:r w:rsidRPr="003E72C0">
        <w:rPr>
          <w:b/>
        </w:rPr>
        <w:t>3.2.2.</w:t>
      </w:r>
      <w:r>
        <w:t xml:space="preserve"> Изменять интерфейс, функциональные возможности, алгоритмы работы, структуру баз данных, серверную инфраструктуру и программный код Программы при условии сохранения объёма имущественных прав Лицензиата, предусмотренных настоящим контрактом.</w:t>
      </w:r>
    </w:p>
    <w:p w:rsidR="00321496" w:rsidRDefault="00321496" w:rsidP="00321496">
      <w:pPr>
        <w:pStyle w:val="a3"/>
      </w:pPr>
      <w:r w:rsidRPr="003E72C0">
        <w:rPr>
          <w:b/>
        </w:rPr>
        <w:t>3.2.3.</w:t>
      </w:r>
      <w:r>
        <w:t xml:space="preserve"> Приостанавливать работу Программы на время проведения технических работ.</w:t>
      </w:r>
    </w:p>
    <w:p w:rsidR="00321496" w:rsidRDefault="00321496" w:rsidP="00321496">
      <w:pPr>
        <w:pStyle w:val="a3"/>
      </w:pPr>
      <w:r w:rsidRPr="000D50C2">
        <w:rPr>
          <w:b/>
        </w:rPr>
        <w:t>3.2.4.</w:t>
      </w:r>
      <w:r>
        <w:t xml:space="preserve"> </w:t>
      </w:r>
      <w:r w:rsidR="007033AA">
        <w:t>Получать лицензионное вознаграждение в порядке, предусмотренном пунктом 2.2 настоящего Контракта</w:t>
      </w:r>
      <w:r>
        <w:t>.</w:t>
      </w:r>
    </w:p>
    <w:p w:rsidR="00321496" w:rsidRDefault="00C15C9F" w:rsidP="00321496">
      <w:r>
        <w:pict>
          <v:rect id="_x0000_i1028" style="width:0;height:1.5pt" o:hralign="center" o:hrstd="t" o:hr="t" fillcolor="#a0a0a0" stroked="f"/>
        </w:pict>
      </w:r>
    </w:p>
    <w:p w:rsidR="00321496" w:rsidRDefault="00321496" w:rsidP="00321496">
      <w:pPr>
        <w:pStyle w:val="2"/>
      </w:pPr>
      <w:r>
        <w:t>3.3. Лицензиат обязуется:</w:t>
      </w:r>
    </w:p>
    <w:p w:rsidR="00321496" w:rsidRDefault="00321496" w:rsidP="00321496">
      <w:pPr>
        <w:pStyle w:val="a3"/>
      </w:pPr>
      <w:r w:rsidRPr="000D50C2">
        <w:rPr>
          <w:b/>
        </w:rPr>
        <w:t>3.3.1.</w:t>
      </w:r>
      <w:r>
        <w:t xml:space="preserve"> Использовать Программу исключительно законными способами.</w:t>
      </w:r>
    </w:p>
    <w:p w:rsidR="00321496" w:rsidRDefault="00321496" w:rsidP="00321496">
      <w:pPr>
        <w:pStyle w:val="a3"/>
      </w:pPr>
      <w:r w:rsidRPr="000D50C2">
        <w:rPr>
          <w:b/>
        </w:rPr>
        <w:t>3.3.2.</w:t>
      </w:r>
      <w:r>
        <w:t xml:space="preserve"> Не предпринимать действий, способных нарушить работу Программы либо причинить ущерб Лицензиару или другим пользователям.</w:t>
      </w:r>
    </w:p>
    <w:p w:rsidR="00321496" w:rsidRDefault="00321496" w:rsidP="00321496">
      <w:pPr>
        <w:pStyle w:val="a3"/>
      </w:pPr>
      <w:r w:rsidRPr="000D50C2">
        <w:rPr>
          <w:b/>
        </w:rPr>
        <w:t>3.3.</w:t>
      </w:r>
      <w:r w:rsidR="007033AA">
        <w:rPr>
          <w:b/>
        </w:rPr>
        <w:t>3</w:t>
      </w:r>
      <w:r w:rsidRPr="000D50C2">
        <w:rPr>
          <w:b/>
        </w:rPr>
        <w:t>.</w:t>
      </w:r>
      <w:r>
        <w:t xml:space="preserve"> Незамедлительно уведомлять Лицензиара об обнаруженных ошибках, влияющих на работу Программы.</w:t>
      </w:r>
    </w:p>
    <w:p w:rsidR="00321496" w:rsidRDefault="00C15C9F" w:rsidP="00321496">
      <w:r>
        <w:pict>
          <v:rect id="_x0000_i1029" style="width:0;height:1.5pt" o:hralign="center" o:hrstd="t" o:hr="t" fillcolor="#a0a0a0" stroked="f"/>
        </w:pict>
      </w:r>
    </w:p>
    <w:p w:rsidR="00321496" w:rsidRDefault="00321496" w:rsidP="00321496">
      <w:pPr>
        <w:pStyle w:val="2"/>
      </w:pPr>
      <w:r>
        <w:t>3.4. Лицензиат вправе:</w:t>
      </w:r>
    </w:p>
    <w:p w:rsidR="00321496" w:rsidRDefault="00321496" w:rsidP="00321496">
      <w:pPr>
        <w:pStyle w:val="a3"/>
      </w:pPr>
      <w:r w:rsidRPr="000D50C2">
        <w:rPr>
          <w:b/>
        </w:rPr>
        <w:t>3.4.1.</w:t>
      </w:r>
      <w:r>
        <w:t xml:space="preserve"> Использовать Программу в пределах прав, предоставленных настоящим контрактом.</w:t>
      </w:r>
    </w:p>
    <w:p w:rsidR="00321496" w:rsidRDefault="00321496" w:rsidP="00321496">
      <w:pPr>
        <w:pStyle w:val="a3"/>
      </w:pPr>
      <w:r w:rsidRPr="000D50C2">
        <w:rPr>
          <w:b/>
        </w:rPr>
        <w:t>3.4.2.</w:t>
      </w:r>
      <w:r>
        <w:t xml:space="preserve"> Получать техническую поддержку.</w:t>
      </w:r>
    </w:p>
    <w:p w:rsidR="00321496" w:rsidRDefault="00321496" w:rsidP="00321496">
      <w:pPr>
        <w:pStyle w:val="a3"/>
      </w:pPr>
      <w:r w:rsidRPr="000D50C2">
        <w:rPr>
          <w:b/>
        </w:rPr>
        <w:t>3.4.3.</w:t>
      </w:r>
      <w:r>
        <w:t xml:space="preserve"> Получать результаты функционирования Программы пропорционально принадлежащей ему Доле.</w:t>
      </w:r>
    </w:p>
    <w:p w:rsidR="00321496" w:rsidRDefault="00321496" w:rsidP="00321496">
      <w:pPr>
        <w:pStyle w:val="a3"/>
      </w:pPr>
      <w:r w:rsidRPr="000D50C2">
        <w:rPr>
          <w:b/>
        </w:rPr>
        <w:t>3.4.4.</w:t>
      </w:r>
      <w:r>
        <w:t xml:space="preserve"> Приобретать дополнительные Доли посредством заключения новых лицензионных контрактов либо дополнительных соглашений.</w:t>
      </w:r>
    </w:p>
    <w:p w:rsidR="003E72C0" w:rsidRDefault="003E72C0" w:rsidP="00321496">
      <w:pPr>
        <w:pStyle w:val="a3"/>
      </w:pPr>
      <w:r w:rsidRPr="000D50C2">
        <w:rPr>
          <w:b/>
        </w:rPr>
        <w:t>3.4.5.</w:t>
      </w:r>
      <w:r>
        <w:t xml:space="preserve"> Лицензиат вправе полностью уступить свои права по настоящему лицензионному контракту третьему лицу с письменного согласия Лицензиара. С момента подписания Лицензиаром дополнительного соглашения о переходе прав либо заключения нового лицензионного контракта с приобретателем все права прежнего Лицензиата по соответствующей Доле прекращаются и в полном объёме переходят к новому Лицензиату.</w:t>
      </w:r>
    </w:p>
    <w:p w:rsidR="00321496" w:rsidRDefault="00321496" w:rsidP="00321496">
      <w:pPr>
        <w:pStyle w:val="a3"/>
      </w:pPr>
      <w:r w:rsidRPr="000D50C2">
        <w:rPr>
          <w:b/>
        </w:rPr>
        <w:t>3.4.6.</w:t>
      </w:r>
      <w:r>
        <w:t xml:space="preserve"> Передавать принадлежащую ему Долю по наследству в соответствии с законодательством Российской Федерации, если иное не предусмотрено настоящим контрактом.</w:t>
      </w:r>
    </w:p>
    <w:p w:rsidR="00321496" w:rsidRDefault="00C15C9F" w:rsidP="00321496">
      <w:r>
        <w:pict>
          <v:rect id="_x0000_i1030" style="width:0;height:1.5pt" o:hralign="center" o:hrstd="t" o:hr="t" fillcolor="#a0a0a0" stroked="f"/>
        </w:pict>
      </w:r>
    </w:p>
    <w:p w:rsidR="00321496" w:rsidRDefault="00321496" w:rsidP="00321496">
      <w:pPr>
        <w:pStyle w:val="1"/>
      </w:pPr>
      <w:r>
        <w:lastRenderedPageBreak/>
        <w:t>4. Ответственность Сторон</w:t>
      </w:r>
    </w:p>
    <w:p w:rsidR="00321496" w:rsidRDefault="00321496" w:rsidP="00321496">
      <w:pPr>
        <w:pStyle w:val="2"/>
      </w:pPr>
      <w:r>
        <w:t>4.1.</w:t>
      </w:r>
    </w:p>
    <w:p w:rsidR="00321496" w:rsidRDefault="00321496" w:rsidP="00321496">
      <w:pPr>
        <w:pStyle w:val="a3"/>
      </w:pPr>
      <w:r>
        <w:t>За нарушение условий настоящего контракта виновная Сторона несёт ответственность в соответствии с законодательством Российской Федерации и условиями настоящего контракта.</w:t>
      </w:r>
    </w:p>
    <w:p w:rsidR="00321496" w:rsidRDefault="00321496" w:rsidP="00321496">
      <w:pPr>
        <w:pStyle w:val="2"/>
      </w:pPr>
      <w:r>
        <w:t>4.</w:t>
      </w:r>
      <w:r w:rsidR="007A3EBD">
        <w:t>2</w:t>
      </w:r>
      <w:r>
        <w:t>.</w:t>
      </w:r>
    </w:p>
    <w:p w:rsidR="00321496" w:rsidRDefault="00321496" w:rsidP="00321496">
      <w:pPr>
        <w:pStyle w:val="a3"/>
      </w:pPr>
      <w:r>
        <w:t>Лицензиар не несёт ответственности за невозможность использования Программы, вызванную:</w:t>
      </w:r>
    </w:p>
    <w:p w:rsidR="00321496" w:rsidRDefault="00321496" w:rsidP="00321496">
      <w:pPr>
        <w:pStyle w:val="a3"/>
        <w:numPr>
          <w:ilvl w:val="0"/>
          <w:numId w:val="1"/>
        </w:numPr>
      </w:pPr>
      <w:r>
        <w:t>действиями третьих лиц;</w:t>
      </w:r>
    </w:p>
    <w:p w:rsidR="00321496" w:rsidRDefault="00321496" w:rsidP="00321496">
      <w:pPr>
        <w:pStyle w:val="a3"/>
        <w:numPr>
          <w:ilvl w:val="0"/>
          <w:numId w:val="1"/>
        </w:numPr>
      </w:pPr>
      <w:r>
        <w:t>сбоями сети Интернет;</w:t>
      </w:r>
    </w:p>
    <w:p w:rsidR="00321496" w:rsidRDefault="00321496" w:rsidP="00321496">
      <w:pPr>
        <w:pStyle w:val="a3"/>
        <w:numPr>
          <w:ilvl w:val="0"/>
          <w:numId w:val="1"/>
        </w:numPr>
      </w:pPr>
      <w:r>
        <w:t>действиями операторов связи;</w:t>
      </w:r>
    </w:p>
    <w:p w:rsidR="00321496" w:rsidRDefault="00321496" w:rsidP="00321496">
      <w:pPr>
        <w:pStyle w:val="a3"/>
        <w:numPr>
          <w:ilvl w:val="0"/>
          <w:numId w:val="1"/>
        </w:numPr>
      </w:pPr>
      <w:r>
        <w:t>действиями государственных органов;</w:t>
      </w:r>
    </w:p>
    <w:p w:rsidR="00321496" w:rsidRDefault="00321496" w:rsidP="00321496">
      <w:pPr>
        <w:pStyle w:val="a3"/>
        <w:numPr>
          <w:ilvl w:val="0"/>
          <w:numId w:val="1"/>
        </w:numPr>
      </w:pPr>
      <w:r>
        <w:t>обстоятельствами непреодолимой силы;</w:t>
      </w:r>
    </w:p>
    <w:p w:rsidR="00321496" w:rsidRDefault="00321496" w:rsidP="00321496">
      <w:pPr>
        <w:pStyle w:val="a3"/>
        <w:numPr>
          <w:ilvl w:val="0"/>
          <w:numId w:val="1"/>
        </w:numPr>
      </w:pPr>
      <w:r>
        <w:t>нарушениями со стороны Лицензиата.</w:t>
      </w:r>
    </w:p>
    <w:p w:rsidR="00321496" w:rsidRDefault="00321496" w:rsidP="00321496">
      <w:pPr>
        <w:pStyle w:val="2"/>
      </w:pPr>
      <w:r>
        <w:t>4.</w:t>
      </w:r>
      <w:r w:rsidR="007A3EBD">
        <w:t>3</w:t>
      </w:r>
      <w:r>
        <w:t>.</w:t>
      </w:r>
    </w:p>
    <w:p w:rsidR="00321496" w:rsidRDefault="00321496" w:rsidP="00321496">
      <w:pPr>
        <w:pStyle w:val="a3"/>
      </w:pPr>
      <w:r>
        <w:t>Лицензиар не гарантирует получение Лицензиатом какого-либо определённого размера прибыли, дохода, количества клиентов, заказов, исполнителей либо иных экономических показателей.</w:t>
      </w:r>
    </w:p>
    <w:p w:rsidR="00321496" w:rsidRDefault="00321496" w:rsidP="00321496">
      <w:pPr>
        <w:pStyle w:val="a3"/>
      </w:pPr>
      <w:r>
        <w:t>Размер фактически получаемых результатов зависит от функционирования Программы, активности пользователей, рыночной ситуации и иных обстоятельств.</w:t>
      </w:r>
    </w:p>
    <w:p w:rsidR="00321496" w:rsidRDefault="00321496" w:rsidP="00321496">
      <w:pPr>
        <w:pStyle w:val="2"/>
      </w:pPr>
      <w:r>
        <w:t>4.</w:t>
      </w:r>
      <w:r w:rsidR="007A3EBD">
        <w:t>4</w:t>
      </w:r>
      <w:r>
        <w:t>.</w:t>
      </w:r>
    </w:p>
    <w:p w:rsidR="00321496" w:rsidRDefault="00321496" w:rsidP="00321496">
      <w:pPr>
        <w:pStyle w:val="a3"/>
      </w:pPr>
      <w:r>
        <w:t>Лицензиар отвечает исключительно за предоставление прав использования Программы и не отвечает за предпринимательскую деятельность Лицензиата.</w:t>
      </w:r>
    </w:p>
    <w:p w:rsidR="00321496" w:rsidRDefault="00C15C9F" w:rsidP="00321496">
      <w:r>
        <w:pict>
          <v:rect id="_x0000_i1031" style="width:0;height:1.5pt" o:hralign="center" o:hrstd="t" o:hr="t" fillcolor="#a0a0a0" stroked="f"/>
        </w:pict>
      </w:r>
    </w:p>
    <w:p w:rsidR="00321496" w:rsidRDefault="00321496" w:rsidP="00321496">
      <w:pPr>
        <w:pStyle w:val="1"/>
      </w:pPr>
      <w:r>
        <w:t>5. Срок действия, изменение и прекращение контракта</w:t>
      </w:r>
    </w:p>
    <w:p w:rsidR="00321496" w:rsidRDefault="00321496" w:rsidP="00321496">
      <w:pPr>
        <w:pStyle w:val="2"/>
      </w:pPr>
      <w:r>
        <w:t>5.1.</w:t>
      </w:r>
    </w:p>
    <w:p w:rsidR="00321496" w:rsidRDefault="00321496" w:rsidP="00321496">
      <w:pPr>
        <w:pStyle w:val="a3"/>
      </w:pPr>
      <w:r>
        <w:t>Настоящий контракт вступает в силу с момента его подписания Сторонами и действует бессрочно.</w:t>
      </w:r>
    </w:p>
    <w:p w:rsidR="00321496" w:rsidRDefault="00321496" w:rsidP="00321496">
      <w:pPr>
        <w:pStyle w:val="2"/>
      </w:pPr>
      <w:r>
        <w:t>5.2.</w:t>
      </w:r>
    </w:p>
    <w:p w:rsidR="002B6B6E" w:rsidRPr="002B6B6E" w:rsidRDefault="002B6B6E" w:rsidP="00321496">
      <w:pPr>
        <w:pStyle w:val="2"/>
        <w:rPr>
          <w:b w:val="0"/>
          <w:sz w:val="24"/>
          <w:szCs w:val="24"/>
        </w:rPr>
      </w:pPr>
      <w:r w:rsidRPr="002B6B6E">
        <w:rPr>
          <w:b w:val="0"/>
          <w:sz w:val="24"/>
          <w:szCs w:val="24"/>
        </w:rPr>
        <w:lastRenderedPageBreak/>
        <w:t>Права Лицензиата на приобретённую по настоящему контракту Долю сохраняются до её отчуждения, перехода к другому лицу либо прекращения в случаях, предусмотренных настоящим контрактом или законодательством Российской Федерации.</w:t>
      </w:r>
    </w:p>
    <w:p w:rsidR="00321496" w:rsidRDefault="00321496" w:rsidP="00321496">
      <w:pPr>
        <w:pStyle w:val="2"/>
      </w:pPr>
      <w:r>
        <w:t>5.3.</w:t>
      </w:r>
    </w:p>
    <w:p w:rsidR="00321496" w:rsidRDefault="00321496" w:rsidP="00321496">
      <w:pPr>
        <w:pStyle w:val="a3"/>
      </w:pPr>
      <w:r>
        <w:t>Заключение между Сторонами новых лицензионных контрактов не прекращает действие ранее заключённых контрактов и не изменяет размер уже принадлежащих Лицензиату Долей.</w:t>
      </w:r>
    </w:p>
    <w:p w:rsidR="00321496" w:rsidRDefault="00321496" w:rsidP="00321496">
      <w:pPr>
        <w:pStyle w:val="2"/>
      </w:pPr>
      <w:r>
        <w:t>5.4.</w:t>
      </w:r>
    </w:p>
    <w:p w:rsidR="00321496" w:rsidRDefault="00321496" w:rsidP="00321496">
      <w:pPr>
        <w:pStyle w:val="a3"/>
      </w:pPr>
      <w:r>
        <w:t>Расторжение одного лицензионного контракта не прекращает действие иных лицензионных контрактов, заключённых между теми же Сторонами.</w:t>
      </w:r>
    </w:p>
    <w:p w:rsidR="00321496" w:rsidRDefault="00321496" w:rsidP="00321496">
      <w:pPr>
        <w:pStyle w:val="2"/>
      </w:pPr>
      <w:r>
        <w:t>5.5.</w:t>
      </w:r>
    </w:p>
    <w:p w:rsidR="00321496" w:rsidRDefault="00321496" w:rsidP="00321496">
      <w:pPr>
        <w:pStyle w:val="a3"/>
      </w:pPr>
      <w:r>
        <w:t>Контракт может быть расторгнут:</w:t>
      </w:r>
    </w:p>
    <w:p w:rsidR="00321496" w:rsidRDefault="00321496" w:rsidP="00321496">
      <w:pPr>
        <w:pStyle w:val="a3"/>
        <w:numPr>
          <w:ilvl w:val="0"/>
          <w:numId w:val="2"/>
        </w:numPr>
      </w:pPr>
      <w:r>
        <w:t>по письменному соглашению Сторон;</w:t>
      </w:r>
    </w:p>
    <w:p w:rsidR="00321496" w:rsidRDefault="00321496" w:rsidP="00321496">
      <w:pPr>
        <w:pStyle w:val="a3"/>
        <w:numPr>
          <w:ilvl w:val="0"/>
          <w:numId w:val="2"/>
        </w:numPr>
      </w:pPr>
      <w:r>
        <w:t>по решению суда;</w:t>
      </w:r>
    </w:p>
    <w:p w:rsidR="00321496" w:rsidRDefault="00321496" w:rsidP="00321496">
      <w:pPr>
        <w:pStyle w:val="a3"/>
        <w:numPr>
          <w:ilvl w:val="0"/>
          <w:numId w:val="2"/>
        </w:numPr>
      </w:pPr>
      <w:r>
        <w:t>в иных случаях, предусмотренных законодательством Российской Федерации.</w:t>
      </w:r>
    </w:p>
    <w:p w:rsidR="00321496" w:rsidRPr="00321496" w:rsidRDefault="00321496" w:rsidP="00321496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  <w:r w:rsidRPr="00321496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>6. Прочие условия</w:t>
      </w:r>
    </w:p>
    <w:p w:rsidR="00321496" w:rsidRPr="00321496" w:rsidRDefault="00321496" w:rsidP="0032149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321496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6.1. Неизменность Доли</w:t>
      </w:r>
    </w:p>
    <w:p w:rsidR="00321496" w:rsidRPr="00321496" w:rsidRDefault="00321496" w:rsidP="0032149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1496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Размер Доли, закреплённой настоящим контрактом, является фиксированным и не может быть уменьшен, изменён либо прекращён Лицензиаром в одностороннем порядке.</w:t>
      </w:r>
    </w:p>
    <w:p w:rsidR="00321496" w:rsidRPr="00321496" w:rsidRDefault="00321496" w:rsidP="0032149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1496">
        <w:rPr>
          <w:rFonts w:ascii="Times New Roman" w:eastAsia="Times New Roman" w:hAnsi="Times New Roman" w:cs="Times New Roman"/>
          <w:sz w:val="24"/>
          <w:szCs w:val="24"/>
          <w:lang w:eastAsia="ru-RU"/>
        </w:rPr>
        <w:t>Любое изменение размера Доли допускается исключительно по взаимному письменному соглашению Сторон.</w:t>
      </w:r>
    </w:p>
    <w:p w:rsidR="00321496" w:rsidRPr="00321496" w:rsidRDefault="00C15C9F" w:rsidP="0032149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32" style="width:0;height:1.5pt" o:hralign="center" o:hrstd="t" o:hr="t" fillcolor="#a0a0a0" stroked="f"/>
        </w:pict>
      </w:r>
    </w:p>
    <w:p w:rsidR="00321496" w:rsidRPr="00321496" w:rsidRDefault="00321496" w:rsidP="0032149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321496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6.2. Общий объём Долей</w:t>
      </w:r>
    </w:p>
    <w:p w:rsidR="00321496" w:rsidRPr="00321496" w:rsidRDefault="00321496" w:rsidP="0032149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14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Совокупный размер всех Долей, предоставленных Лицензиаром по всем действующим лицензионным контрактам, не может превышать </w:t>
      </w:r>
      <w:r w:rsidRPr="0032149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100 (сто) процентов</w:t>
      </w:r>
      <w:r w:rsidRPr="0032149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321496" w:rsidRPr="00321496" w:rsidRDefault="00321496" w:rsidP="0032149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1496">
        <w:rPr>
          <w:rFonts w:ascii="Times New Roman" w:eastAsia="Times New Roman" w:hAnsi="Times New Roman" w:cs="Times New Roman"/>
          <w:sz w:val="24"/>
          <w:szCs w:val="24"/>
          <w:lang w:eastAsia="ru-RU"/>
        </w:rPr>
        <w:t>Лицензиар самостоятельно осуществляет учёт общего объёма предоставленных Долей и гарантирует соблюдение указанного ограничения.</w:t>
      </w:r>
    </w:p>
    <w:p w:rsidR="00321496" w:rsidRPr="00321496" w:rsidRDefault="00C15C9F" w:rsidP="0032149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33" style="width:0;height:1.5pt" o:hralign="center" o:hrstd="t" o:hr="t" fillcolor="#a0a0a0" stroked="f"/>
        </w:pict>
      </w:r>
    </w:p>
    <w:p w:rsidR="00321496" w:rsidRPr="00321496" w:rsidRDefault="00321496" w:rsidP="0032149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321496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6.3. Самостоятельность контрактов</w:t>
      </w:r>
    </w:p>
    <w:p w:rsidR="00321496" w:rsidRPr="00321496" w:rsidRDefault="00321496" w:rsidP="0032149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149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Каждый лицензионный контракт удостоверяет исключительно ту Долю, которая прямо указана в его тексте.</w:t>
      </w:r>
    </w:p>
    <w:p w:rsidR="00321496" w:rsidRPr="00321496" w:rsidRDefault="00321496" w:rsidP="0032149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1496">
        <w:rPr>
          <w:rFonts w:ascii="Times New Roman" w:eastAsia="Times New Roman" w:hAnsi="Times New Roman" w:cs="Times New Roman"/>
          <w:sz w:val="24"/>
          <w:szCs w:val="24"/>
          <w:lang w:eastAsia="ru-RU"/>
        </w:rPr>
        <w:t>Недействительность, прекращение либо расторжение одного лицензионного контракта не влияет на действительность иных лицензионных контрактов, заключённых между Лицензиаром и тем же Лицензиатом.</w:t>
      </w:r>
    </w:p>
    <w:p w:rsidR="00321496" w:rsidRPr="00321496" w:rsidRDefault="00C15C9F" w:rsidP="0032149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34" style="width:0;height:1.5pt" o:hralign="center" o:hrstd="t" o:hr="t" fillcolor="#a0a0a0" stroked="f"/>
        </w:pict>
      </w:r>
    </w:p>
    <w:p w:rsidR="00321496" w:rsidRPr="00321496" w:rsidRDefault="00321496" w:rsidP="0032149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321496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6.4. Реестр Долей</w:t>
      </w:r>
    </w:p>
    <w:p w:rsidR="00321496" w:rsidRPr="00321496" w:rsidRDefault="00321496" w:rsidP="0032149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1496">
        <w:rPr>
          <w:rFonts w:ascii="Times New Roman" w:eastAsia="Times New Roman" w:hAnsi="Times New Roman" w:cs="Times New Roman"/>
          <w:sz w:val="24"/>
          <w:szCs w:val="24"/>
          <w:lang w:eastAsia="ru-RU"/>
        </w:rPr>
        <w:t>Лицензиар ведёт внутренний реестр закл</w:t>
      </w:r>
      <w:r w:rsidR="00E71B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ючённых лицензионных контрактов, именуемый </w:t>
      </w:r>
      <w:r w:rsidR="00AF5291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E71B44">
        <w:rPr>
          <w:rFonts w:ascii="Times New Roman" w:eastAsia="Times New Roman" w:hAnsi="Times New Roman" w:cs="Times New Roman"/>
          <w:sz w:val="24"/>
          <w:szCs w:val="24"/>
          <w:lang w:eastAsia="ru-RU"/>
        </w:rPr>
        <w:t>Список Депонирования</w:t>
      </w:r>
      <w:r w:rsidR="00AF5291">
        <w:rPr>
          <w:rFonts w:ascii="Times New Roman" w:eastAsia="Times New Roman" w:hAnsi="Times New Roman" w:cs="Times New Roman"/>
          <w:sz w:val="24"/>
          <w:szCs w:val="24"/>
          <w:lang w:eastAsia="ru-RU"/>
        </w:rPr>
        <w:t>».</w:t>
      </w:r>
    </w:p>
    <w:p w:rsidR="00321496" w:rsidRPr="00321496" w:rsidRDefault="00321496" w:rsidP="000A103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1496">
        <w:rPr>
          <w:rFonts w:ascii="Times New Roman" w:eastAsia="Times New Roman" w:hAnsi="Times New Roman" w:cs="Times New Roman"/>
          <w:sz w:val="24"/>
          <w:szCs w:val="24"/>
          <w:lang w:eastAsia="ru-RU"/>
        </w:rPr>
        <w:t>В реестре отражаются:</w:t>
      </w:r>
    </w:p>
    <w:p w:rsidR="00321496" w:rsidRPr="00321496" w:rsidRDefault="00321496" w:rsidP="0032149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1496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размер закреплённой Доли;</w:t>
      </w:r>
    </w:p>
    <w:p w:rsidR="00321496" w:rsidRPr="00321496" w:rsidRDefault="00321496" w:rsidP="0032149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1496">
        <w:rPr>
          <w:rFonts w:ascii="Times New Roman" w:eastAsia="Times New Roman" w:hAnsi="Times New Roman" w:cs="Times New Roman"/>
          <w:sz w:val="24"/>
          <w:szCs w:val="24"/>
          <w:lang w:eastAsia="ru-RU"/>
        </w:rPr>
        <w:t>сведения о Лицензиате;</w:t>
      </w:r>
    </w:p>
    <w:p w:rsidR="00321496" w:rsidRPr="00321496" w:rsidRDefault="00321496" w:rsidP="0032149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1496">
        <w:rPr>
          <w:rFonts w:ascii="Times New Roman" w:eastAsia="Times New Roman" w:hAnsi="Times New Roman" w:cs="Times New Roman"/>
          <w:sz w:val="24"/>
          <w:szCs w:val="24"/>
          <w:lang w:eastAsia="ru-RU"/>
        </w:rPr>
        <w:t>сведения о переходе Доли к другому лицу (при наличии).</w:t>
      </w:r>
    </w:p>
    <w:p w:rsidR="00321496" w:rsidRPr="00321496" w:rsidRDefault="00321496" w:rsidP="0032149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1496">
        <w:rPr>
          <w:rFonts w:ascii="Times New Roman" w:eastAsia="Times New Roman" w:hAnsi="Times New Roman" w:cs="Times New Roman"/>
          <w:sz w:val="24"/>
          <w:szCs w:val="24"/>
          <w:lang w:eastAsia="ru-RU"/>
        </w:rPr>
        <w:t>Указанный реестр носит исключительно учётный характер и не является документом, создающим, изменяющим либо прекращающим права Лицензиата.</w:t>
      </w:r>
    </w:p>
    <w:p w:rsidR="00321496" w:rsidRDefault="00321496" w:rsidP="0032149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149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Права Лицензиата возникают исключительно на основании настоящего лицензионного контракта и подписанных к нему дополнительных соглашений.</w:t>
      </w:r>
    </w:p>
    <w:p w:rsidR="000C2A48" w:rsidRPr="00321496" w:rsidRDefault="000C2A48" w:rsidP="0032149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2A48">
        <w:rPr>
          <w:rFonts w:ascii="Times New Roman" w:eastAsia="Times New Roman" w:hAnsi="Times New Roman" w:cs="Times New Roman"/>
          <w:sz w:val="24"/>
          <w:szCs w:val="24"/>
          <w:lang w:eastAsia="ru-RU"/>
        </w:rPr>
        <w:t>Отсутствие записи в Реестре либо технические ошибки Реестра сами по себе не прекращают и не ограничивают права Лицензиата, подтверждённые настоящим лицензионным контрактом.</w:t>
      </w:r>
    </w:p>
    <w:p w:rsidR="00321496" w:rsidRPr="00321496" w:rsidRDefault="00C15C9F" w:rsidP="0032149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35" style="width:0;height:1.5pt" o:hralign="center" o:hrstd="t" o:hr="t" fillcolor="#a0a0a0" stroked="f"/>
        </w:pict>
      </w:r>
    </w:p>
    <w:p w:rsidR="00321496" w:rsidRPr="00321496" w:rsidRDefault="00321496" w:rsidP="0032149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321496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6.5. Подтверждение прав</w:t>
      </w:r>
    </w:p>
    <w:p w:rsidR="00321496" w:rsidRPr="00321496" w:rsidRDefault="00321496" w:rsidP="003E72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1496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Настоящий лицензионный контракт является достаточным доказательством существования закреплённой за Лицензиатом Доли</w:t>
      </w:r>
      <w:r w:rsidR="000C2A48" w:rsidRPr="000C2A48">
        <w:rPr>
          <w:rFonts w:ascii="Times New Roman" w:eastAsia="Times New Roman" w:hAnsi="Times New Roman" w:cs="Times New Roman"/>
          <w:sz w:val="24"/>
          <w:szCs w:val="24"/>
          <w:lang w:eastAsia="ru-RU"/>
        </w:rPr>
        <w:t>, в том числе при рассмотрении споров, а также во взаимоотношениях с государственными органами, судами и третьими лицами.</w:t>
      </w:r>
      <w:r w:rsidR="00C15C9F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36" style="width:0;height:1.5pt" o:hralign="center" o:hrstd="t" o:hr="t" fillcolor="#a0a0a0" stroked="f"/>
        </w:pict>
      </w:r>
    </w:p>
    <w:p w:rsidR="00321496" w:rsidRPr="00321496" w:rsidRDefault="00321496" w:rsidP="0032149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321496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6.6. Электронный документооборот</w:t>
      </w:r>
    </w:p>
    <w:p w:rsidR="009F2EF1" w:rsidRPr="009F2EF1" w:rsidRDefault="009F2EF1" w:rsidP="009F2EF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F2EF1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соответствии со статьями 160 и 434 Гражданского кодекса Российской Федерации Стороны договорились использовать предусмотренный настоящим пунктом порядок электронного документооборота и заключения Контракта.</w:t>
      </w:r>
    </w:p>
    <w:p w:rsidR="009F2EF1" w:rsidRPr="009F2EF1" w:rsidRDefault="009F2EF1" w:rsidP="009F2EF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F2EF1">
        <w:rPr>
          <w:rFonts w:ascii="Times New Roman" w:eastAsia="Times New Roman" w:hAnsi="Times New Roman" w:cs="Times New Roman"/>
          <w:sz w:val="24"/>
          <w:szCs w:val="24"/>
          <w:lang w:eastAsia="ru-RU"/>
        </w:rPr>
        <w:t>Все уведомления, соглашения, приложения, дополнительные соглашения и иные документы между Сторонами могут оформляться на бумажном носителе либо путём обмена их электронными образами посредством электронной почты.</w:t>
      </w:r>
    </w:p>
    <w:p w:rsidR="009F2EF1" w:rsidRPr="009F2EF1" w:rsidRDefault="009F2EF1" w:rsidP="009F2EF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F2EF1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Настоящий Контракт может быть заключён одним из следующих способов:</w:t>
      </w:r>
    </w:p>
    <w:p w:rsidR="009F2EF1" w:rsidRPr="009F2EF1" w:rsidRDefault="009F2EF1" w:rsidP="009F2EF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F2EF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1) С использованием собственноручных подписей обеих Сторон.</w:t>
      </w:r>
    </w:p>
    <w:p w:rsidR="009F2EF1" w:rsidRPr="009F2EF1" w:rsidRDefault="009F2EF1" w:rsidP="009F2EF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F2EF1">
        <w:rPr>
          <w:rFonts w:ascii="Times New Roman" w:eastAsia="Times New Roman" w:hAnsi="Times New Roman" w:cs="Times New Roman"/>
          <w:sz w:val="24"/>
          <w:szCs w:val="24"/>
          <w:lang w:eastAsia="ru-RU"/>
        </w:rPr>
        <w:t>Лицензиат распечатывает полученный от Лицензиара Контракт, подписывает его собственноручно и направляет Лицензиару по электронной почте электронный образ подписанного Контракта, полученный посредством сканирования или фотографирования.</w:t>
      </w:r>
    </w:p>
    <w:p w:rsidR="009F2EF1" w:rsidRPr="009F2EF1" w:rsidRDefault="009F2EF1" w:rsidP="009F2EF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F2EF1">
        <w:rPr>
          <w:rFonts w:ascii="Times New Roman" w:eastAsia="Times New Roman" w:hAnsi="Times New Roman" w:cs="Times New Roman"/>
          <w:sz w:val="24"/>
          <w:szCs w:val="24"/>
          <w:lang w:eastAsia="ru-RU"/>
        </w:rPr>
        <w:t>Лицензиар распечатывает полученный от Лицензиата подписанный Контракт, подписывает его собственноручно и направляет Лицензиату по электронной почте электронный образ Контракта, содержащего собственноручные подписи обеих Сторон.</w:t>
      </w:r>
    </w:p>
    <w:p w:rsidR="009F2EF1" w:rsidRPr="009F2EF1" w:rsidRDefault="009F2EF1" w:rsidP="009F2EF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F2EF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2) С использованием собственноручной подписи Лицензиата и аналога собственноручной подписи Лицензиара.</w:t>
      </w:r>
    </w:p>
    <w:p w:rsidR="009F2EF1" w:rsidRPr="009F2EF1" w:rsidRDefault="009F2EF1" w:rsidP="009F2EF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F2EF1">
        <w:rPr>
          <w:rFonts w:ascii="Times New Roman" w:eastAsia="Times New Roman" w:hAnsi="Times New Roman" w:cs="Times New Roman"/>
          <w:sz w:val="24"/>
          <w:szCs w:val="24"/>
          <w:lang w:eastAsia="ru-RU"/>
        </w:rPr>
        <w:t>Лицензиат распечатывает полученный от Лицензиара Контракт, подписывает его собственноручно и направляет Лицензиару по электронной почте электронный образ подписанного Контракта, полученный посредством сканирования или фотографирования.</w:t>
      </w:r>
    </w:p>
    <w:p w:rsidR="009F2EF1" w:rsidRPr="009F2EF1" w:rsidRDefault="009F2EF1" w:rsidP="009F2EF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F2EF1">
        <w:rPr>
          <w:rFonts w:ascii="Times New Roman" w:eastAsia="Times New Roman" w:hAnsi="Times New Roman" w:cs="Times New Roman"/>
          <w:sz w:val="24"/>
          <w:szCs w:val="24"/>
          <w:lang w:eastAsia="ru-RU"/>
        </w:rPr>
        <w:t>Лицензиар вправе подписать полученный электронный образ Контракта без его распечатывания путём проставления непосредственно в электронном документе аналога собственноручной подписи в виде выполненного Лицензиаром графического изображения его подписи, в том числе с использованием стилуса, сенсорного устройства или иного технического средства, после чего направляет подписанный таким образом электронный образ Контракта Лицензиату по электронной почте.</w:t>
      </w:r>
    </w:p>
    <w:p w:rsidR="009F2EF1" w:rsidRPr="009F2EF1" w:rsidRDefault="009F2EF1" w:rsidP="009F2EF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F2EF1">
        <w:rPr>
          <w:rFonts w:ascii="Times New Roman" w:eastAsia="Times New Roman" w:hAnsi="Times New Roman" w:cs="Times New Roman"/>
          <w:sz w:val="24"/>
          <w:szCs w:val="24"/>
          <w:lang w:eastAsia="ru-RU"/>
        </w:rPr>
        <w:t>Стороны в соответствии с пунктом 2 статьи 160 Гражданского кодекса Российской Федерации признают предусмотренный настоящим пунктом аналог собственноручной подписи Лицензиара допустимым способом подписания Контракта и признают документ, подписанный таким способом, равнозначным для целей настоящего Контракта документу, подписанному Лицензиаром собственноручно.</w:t>
      </w:r>
    </w:p>
    <w:p w:rsidR="009F2EF1" w:rsidRPr="009F2EF1" w:rsidRDefault="009F2EF1" w:rsidP="009F2EF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F2EF1">
        <w:rPr>
          <w:rFonts w:ascii="Times New Roman" w:eastAsia="Times New Roman" w:hAnsi="Times New Roman" w:cs="Times New Roman"/>
          <w:sz w:val="24"/>
          <w:szCs w:val="24"/>
          <w:lang w:eastAsia="ru-RU"/>
        </w:rPr>
        <w:t>Стороны признают электронные образы подписанных документов, направленные с адресов электронной почты, указанных Сторонами в настоящем Контракте, надлежащим подтверждением волеизъявления соответствующей Стороны и заключения настоящего Контракта.</w:t>
      </w:r>
    </w:p>
    <w:p w:rsidR="009F2EF1" w:rsidRPr="009F2EF1" w:rsidRDefault="009F2EF1" w:rsidP="009F2EF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F2EF1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Контракт считается подписанным обеими Сторонами и заключённым с момента направления Лицензиаром Лицензиату по электронной почте электронного образа Контракта, содержащего либо собственноручные подписи обеих Сторон, либо собственноручную подпись Лицензиата и аналог собственноручной подписи Лицензиара, проставленный в порядке, предусмотренном настоящим пунктом.</w:t>
      </w:r>
    </w:p>
    <w:p w:rsidR="00126B3F" w:rsidRDefault="009F2EF1" w:rsidP="007A3EB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F2EF1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Полученный каждой из Сторон электронный образ окончательно подписанного Контракта подтверждает заключение Контракта и предоставленные по нему права.</w:t>
      </w:r>
    </w:p>
    <w:p w:rsidR="00321496" w:rsidRPr="00321496" w:rsidRDefault="00C15C9F" w:rsidP="0032149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37" style="width:0;height:1.5pt" o:hralign="center" o:hrstd="t" o:hr="t" fillcolor="#a0a0a0" stroked="f"/>
        </w:pict>
      </w:r>
    </w:p>
    <w:p w:rsidR="00321496" w:rsidRPr="00321496" w:rsidRDefault="00321496" w:rsidP="0032149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321496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6.7. Разрешение споров</w:t>
      </w:r>
    </w:p>
    <w:p w:rsidR="00321496" w:rsidRPr="00321496" w:rsidRDefault="00321496" w:rsidP="0032149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1496">
        <w:rPr>
          <w:rFonts w:ascii="Times New Roman" w:eastAsia="Times New Roman" w:hAnsi="Times New Roman" w:cs="Times New Roman"/>
          <w:sz w:val="24"/>
          <w:szCs w:val="24"/>
          <w:lang w:eastAsia="ru-RU"/>
        </w:rPr>
        <w:t>Все споры и разногласия Стороны стремятся урегулировать путём переговоров.</w:t>
      </w:r>
    </w:p>
    <w:p w:rsidR="00321496" w:rsidRPr="00321496" w:rsidRDefault="00321496" w:rsidP="0032149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149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невозможности достижения соглашения спор подлежит рассмотрению в судебном порядке в соответствии с законодательством Российской Федерации.</w:t>
      </w:r>
    </w:p>
    <w:p w:rsidR="00321496" w:rsidRPr="00321496" w:rsidRDefault="00C15C9F" w:rsidP="0032149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pict>
          <v:rect id="_x0000_i1038" style="width:0;height:1.5pt" o:hralign="center" o:hrstd="t" o:hr="t" fillcolor="#a0a0a0" stroked="f"/>
        </w:pict>
      </w:r>
    </w:p>
    <w:p w:rsidR="00321496" w:rsidRPr="00321496" w:rsidRDefault="00321496" w:rsidP="0032149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321496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6.8. Применимое право</w:t>
      </w:r>
    </w:p>
    <w:p w:rsidR="00321496" w:rsidRPr="00321496" w:rsidRDefault="00321496" w:rsidP="0032149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1496">
        <w:rPr>
          <w:rFonts w:ascii="Times New Roman" w:eastAsia="Times New Roman" w:hAnsi="Times New Roman" w:cs="Times New Roman"/>
          <w:sz w:val="24"/>
          <w:szCs w:val="24"/>
          <w:lang w:eastAsia="ru-RU"/>
        </w:rPr>
        <w:t>К отношениям Сторон применяется законодательство Российской Федерации.</w:t>
      </w:r>
    </w:p>
    <w:p w:rsidR="00321496" w:rsidRPr="00321496" w:rsidRDefault="00C15C9F" w:rsidP="0032149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39" style="width:0;height:1.5pt" o:hralign="center" o:hrstd="t" o:hr="t" fillcolor="#a0a0a0" stroked="f"/>
        </w:pict>
      </w:r>
    </w:p>
    <w:p w:rsidR="00321496" w:rsidRPr="00321496" w:rsidRDefault="00321496" w:rsidP="0032149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321496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6.9. Форс-мажор</w:t>
      </w:r>
    </w:p>
    <w:p w:rsidR="00321496" w:rsidRPr="00321496" w:rsidRDefault="00321496" w:rsidP="0032149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1496">
        <w:rPr>
          <w:rFonts w:ascii="Times New Roman" w:eastAsia="Times New Roman" w:hAnsi="Times New Roman" w:cs="Times New Roman"/>
          <w:sz w:val="24"/>
          <w:szCs w:val="24"/>
          <w:lang w:eastAsia="ru-RU"/>
        </w:rPr>
        <w:t>Стороны освобождаются от ответственности за полное либо частичное неисполнение обязательств по настоящему контракту, если такое неисполнение явилось следствием обстоятельств непреодолимой силы, возникших после заключения настоящего контракта и находящихся вне разумного контроля Сторон.</w:t>
      </w:r>
    </w:p>
    <w:p w:rsidR="00321496" w:rsidRPr="00321496" w:rsidRDefault="00C15C9F" w:rsidP="0032149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40" style="width:0;height:1.5pt" o:hralign="center" o:hrstd="t" o:hr="t" fillcolor="#a0a0a0" stroked="f"/>
        </w:pict>
      </w:r>
    </w:p>
    <w:p w:rsidR="00321496" w:rsidRPr="00321496" w:rsidRDefault="00321496" w:rsidP="0032149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321496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6.10. Целостность контракта</w:t>
      </w:r>
    </w:p>
    <w:p w:rsidR="00321496" w:rsidRPr="00321496" w:rsidRDefault="00321496" w:rsidP="0032149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1496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Настоящий контракт содержит полное соглашение между Сторонами относительно его предмета и заменяет собой все предшествующие устные и письменные договорённости по вопросам, урегулированным настоящим контрактом.</w:t>
      </w:r>
    </w:p>
    <w:p w:rsidR="00321496" w:rsidRPr="00321496" w:rsidRDefault="00C15C9F" w:rsidP="0032149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41" style="width:0;height:1.5pt" o:hralign="center" o:hrstd="t" o:hr="t" fillcolor="#a0a0a0" stroked="f"/>
        </w:pict>
      </w:r>
    </w:p>
    <w:p w:rsidR="00321496" w:rsidRPr="00321496" w:rsidRDefault="00321496" w:rsidP="00321496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  <w:r w:rsidRPr="00321496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>7. Реквизиты и подписи Сторон</w:t>
      </w:r>
    </w:p>
    <w:p w:rsidR="00321496" w:rsidRPr="00321496" w:rsidRDefault="00321496" w:rsidP="0032149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149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Лицензиар</w:t>
      </w:r>
    </w:p>
    <w:p w:rsidR="00321496" w:rsidRPr="00321496" w:rsidRDefault="00321496" w:rsidP="0032149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1496">
        <w:rPr>
          <w:rFonts w:ascii="Times New Roman" w:eastAsia="Times New Roman" w:hAnsi="Times New Roman" w:cs="Times New Roman"/>
          <w:sz w:val="24"/>
          <w:szCs w:val="24"/>
          <w:lang w:eastAsia="ru-RU"/>
        </w:rPr>
        <w:t>Ф.И.О.: Татаркин Иван Александрович</w:t>
      </w:r>
    </w:p>
    <w:p w:rsidR="00321496" w:rsidRPr="00321496" w:rsidRDefault="00321496" w:rsidP="0032149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1496">
        <w:rPr>
          <w:rFonts w:ascii="Times New Roman" w:eastAsia="Times New Roman" w:hAnsi="Times New Roman" w:cs="Times New Roman"/>
          <w:sz w:val="24"/>
          <w:szCs w:val="24"/>
          <w:lang w:eastAsia="ru-RU"/>
        </w:rPr>
        <w:t>Дата рождения: 23.04.1983</w:t>
      </w:r>
    </w:p>
    <w:p w:rsidR="00321496" w:rsidRPr="00321496" w:rsidRDefault="00321496" w:rsidP="0032149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14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Место рождения: с. </w:t>
      </w:r>
      <w:proofErr w:type="spellStart"/>
      <w:r w:rsidRPr="00321496">
        <w:rPr>
          <w:rFonts w:ascii="Times New Roman" w:eastAsia="Times New Roman" w:hAnsi="Times New Roman" w:cs="Times New Roman"/>
          <w:sz w:val="24"/>
          <w:szCs w:val="24"/>
          <w:lang w:eastAsia="ru-RU"/>
        </w:rPr>
        <w:t>Репьёвка</w:t>
      </w:r>
      <w:proofErr w:type="spellEnd"/>
      <w:r w:rsidRPr="003214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21496">
        <w:rPr>
          <w:rFonts w:ascii="Times New Roman" w:eastAsia="Times New Roman" w:hAnsi="Times New Roman" w:cs="Times New Roman"/>
          <w:sz w:val="24"/>
          <w:szCs w:val="24"/>
          <w:lang w:eastAsia="ru-RU"/>
        </w:rPr>
        <w:t>Репьёвского</w:t>
      </w:r>
      <w:proofErr w:type="spellEnd"/>
      <w:r w:rsidRPr="003214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района Воронежской области</w:t>
      </w:r>
    </w:p>
    <w:p w:rsidR="00321496" w:rsidRPr="00321496" w:rsidRDefault="00321496" w:rsidP="0032149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32149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WhatsApp: +7 (905) 753-33-63</w:t>
      </w:r>
      <w:r w:rsidR="00944CA1" w:rsidRPr="003F5A6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, </w:t>
      </w:r>
      <w:r w:rsidRPr="0032149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Telegram: @TATARKIN_LIVE</w:t>
      </w:r>
    </w:p>
    <w:p w:rsidR="00321496" w:rsidRPr="00DC5448" w:rsidRDefault="00321496" w:rsidP="0032149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321496">
        <w:rPr>
          <w:rFonts w:ascii="Times New Roman" w:eastAsia="Times New Roman" w:hAnsi="Times New Roman" w:cs="Times New Roman"/>
          <w:sz w:val="24"/>
          <w:szCs w:val="24"/>
          <w:lang w:eastAsia="ru-RU"/>
        </w:rPr>
        <w:t>Электронная</w:t>
      </w:r>
      <w:r w:rsidRPr="00DC544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 w:rsidRPr="00321496">
        <w:rPr>
          <w:rFonts w:ascii="Times New Roman" w:eastAsia="Times New Roman" w:hAnsi="Times New Roman" w:cs="Times New Roman"/>
          <w:sz w:val="24"/>
          <w:szCs w:val="24"/>
          <w:lang w:eastAsia="ru-RU"/>
        </w:rPr>
        <w:t>почта</w:t>
      </w:r>
      <w:r w:rsidRPr="00DC544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№1: </w:t>
      </w:r>
      <w:r w:rsidRPr="00F06E69">
        <w:rPr>
          <w:rFonts w:ascii="Times New Roman" w:eastAsia="Times New Roman" w:hAnsi="Times New Roman" w:cs="Times New Roman"/>
          <w:sz w:val="24"/>
          <w:szCs w:val="24"/>
          <w:u w:val="single"/>
          <w:lang w:val="en-US" w:eastAsia="ru-RU"/>
        </w:rPr>
        <w:t>iv</w:t>
      </w:r>
      <w:r w:rsidRPr="00DC5448">
        <w:rPr>
          <w:rFonts w:ascii="Times New Roman" w:eastAsia="Times New Roman" w:hAnsi="Times New Roman" w:cs="Times New Roman"/>
          <w:sz w:val="24"/>
          <w:szCs w:val="24"/>
          <w:u w:val="single"/>
          <w:lang w:val="en-US" w:eastAsia="ru-RU"/>
        </w:rPr>
        <w:t>8383@</w:t>
      </w:r>
      <w:r w:rsidRPr="00F06E69">
        <w:rPr>
          <w:rFonts w:ascii="Times New Roman" w:eastAsia="Times New Roman" w:hAnsi="Times New Roman" w:cs="Times New Roman"/>
          <w:sz w:val="24"/>
          <w:szCs w:val="24"/>
          <w:u w:val="single"/>
          <w:lang w:val="en-US" w:eastAsia="ru-RU"/>
        </w:rPr>
        <w:t>mail</w:t>
      </w:r>
      <w:r w:rsidRPr="00DC5448">
        <w:rPr>
          <w:rFonts w:ascii="Times New Roman" w:eastAsia="Times New Roman" w:hAnsi="Times New Roman" w:cs="Times New Roman"/>
          <w:sz w:val="24"/>
          <w:szCs w:val="24"/>
          <w:u w:val="single"/>
          <w:lang w:val="en-US" w:eastAsia="ru-RU"/>
        </w:rPr>
        <w:t>.</w:t>
      </w:r>
      <w:r w:rsidRPr="00F06E69">
        <w:rPr>
          <w:rFonts w:ascii="Times New Roman" w:eastAsia="Times New Roman" w:hAnsi="Times New Roman" w:cs="Times New Roman"/>
          <w:sz w:val="24"/>
          <w:szCs w:val="24"/>
          <w:u w:val="single"/>
          <w:lang w:val="en-US" w:eastAsia="ru-RU"/>
        </w:rPr>
        <w:t>ru</w:t>
      </w:r>
    </w:p>
    <w:p w:rsidR="00321496" w:rsidRPr="00321496" w:rsidRDefault="00321496" w:rsidP="0032149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14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Электронная почта №2: </w:t>
      </w:r>
      <w:r w:rsidRPr="00F06E69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mobtaxi@gmail.com</w:t>
      </w:r>
    </w:p>
    <w:p w:rsidR="00321496" w:rsidRPr="00321496" w:rsidRDefault="00321496" w:rsidP="0032149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1496">
        <w:rPr>
          <w:rFonts w:ascii="Times New Roman" w:eastAsia="Times New Roman" w:hAnsi="Times New Roman" w:cs="Times New Roman"/>
          <w:sz w:val="24"/>
          <w:szCs w:val="24"/>
          <w:lang w:eastAsia="ru-RU"/>
        </w:rPr>
        <w:t>Паспорт: серия 4518 № 248301</w:t>
      </w:r>
    </w:p>
    <w:p w:rsidR="00321496" w:rsidRPr="00321496" w:rsidRDefault="00321496" w:rsidP="0032149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1496">
        <w:rPr>
          <w:rFonts w:ascii="Times New Roman" w:eastAsia="Times New Roman" w:hAnsi="Times New Roman" w:cs="Times New Roman"/>
          <w:sz w:val="24"/>
          <w:szCs w:val="24"/>
          <w:lang w:eastAsia="ru-RU"/>
        </w:rPr>
        <w:t>Выдан: ОТДЕЛОМ УФМС РОССИИ ПО ГОР. МОСКВЕ ПО РАЙОНУ ГОЛОВИНСКИЙ</w:t>
      </w:r>
    </w:p>
    <w:p w:rsidR="00321496" w:rsidRPr="00321496" w:rsidRDefault="00321496" w:rsidP="0032149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1496">
        <w:rPr>
          <w:rFonts w:ascii="Times New Roman" w:eastAsia="Times New Roman" w:hAnsi="Times New Roman" w:cs="Times New Roman"/>
          <w:sz w:val="24"/>
          <w:szCs w:val="24"/>
          <w:lang w:eastAsia="ru-RU"/>
        </w:rPr>
        <w:t>Дата выдачи: 06.09.2017</w:t>
      </w:r>
    </w:p>
    <w:p w:rsidR="00321496" w:rsidRPr="00321496" w:rsidRDefault="00321496" w:rsidP="0032149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14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Адрес регистрации: г. Москва, 1-й </w:t>
      </w:r>
      <w:proofErr w:type="spellStart"/>
      <w:r w:rsidRPr="00321496">
        <w:rPr>
          <w:rFonts w:ascii="Times New Roman" w:eastAsia="Times New Roman" w:hAnsi="Times New Roman" w:cs="Times New Roman"/>
          <w:sz w:val="24"/>
          <w:szCs w:val="24"/>
          <w:lang w:eastAsia="ru-RU"/>
        </w:rPr>
        <w:t>Лихачёвский</w:t>
      </w:r>
      <w:proofErr w:type="spellEnd"/>
      <w:r w:rsidRPr="003214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переулок, дом 4А, квартира 2</w:t>
      </w:r>
    </w:p>
    <w:p w:rsidR="00321496" w:rsidRPr="00321496" w:rsidRDefault="00321496" w:rsidP="0032149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149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Подпись: _______________________</w:t>
      </w:r>
    </w:p>
    <w:p w:rsidR="00321496" w:rsidRPr="00321496" w:rsidRDefault="00321496" w:rsidP="0032149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1496">
        <w:rPr>
          <w:rFonts w:ascii="Times New Roman" w:eastAsia="Times New Roman" w:hAnsi="Times New Roman" w:cs="Times New Roman"/>
          <w:sz w:val="24"/>
          <w:szCs w:val="24"/>
          <w:lang w:eastAsia="ru-RU"/>
        </w:rPr>
        <w:t>Дата: «17» июля 2026 г.</w:t>
      </w:r>
    </w:p>
    <w:p w:rsidR="00321496" w:rsidRPr="00321496" w:rsidRDefault="00C15C9F" w:rsidP="0032149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42" style="width:0;height:1.5pt" o:hralign="center" o:hrstd="t" o:hr="t" fillcolor="#a0a0a0" stroked="f"/>
        </w:pict>
      </w:r>
    </w:p>
    <w:p w:rsidR="00321496" w:rsidRPr="00321496" w:rsidRDefault="00321496" w:rsidP="0032149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149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Лицензиат</w:t>
      </w:r>
    </w:p>
    <w:p w:rsidR="00321496" w:rsidRPr="00321496" w:rsidRDefault="00321496" w:rsidP="0032149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1496">
        <w:rPr>
          <w:rFonts w:ascii="Times New Roman" w:eastAsia="Times New Roman" w:hAnsi="Times New Roman" w:cs="Times New Roman"/>
          <w:sz w:val="24"/>
          <w:szCs w:val="24"/>
          <w:lang w:eastAsia="ru-RU"/>
        </w:rPr>
        <w:t>Ф.И.О.: ______________________________________</w:t>
      </w:r>
    </w:p>
    <w:p w:rsidR="00321496" w:rsidRPr="00321496" w:rsidRDefault="00321496" w:rsidP="0032149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1496">
        <w:rPr>
          <w:rFonts w:ascii="Times New Roman" w:eastAsia="Times New Roman" w:hAnsi="Times New Roman" w:cs="Times New Roman"/>
          <w:sz w:val="24"/>
          <w:szCs w:val="24"/>
          <w:lang w:eastAsia="ru-RU"/>
        </w:rPr>
        <w:t>Дата рождения: _______________________________</w:t>
      </w:r>
    </w:p>
    <w:p w:rsidR="00321496" w:rsidRPr="00321496" w:rsidRDefault="00321496" w:rsidP="0032149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1496">
        <w:rPr>
          <w:rFonts w:ascii="Times New Roman" w:eastAsia="Times New Roman" w:hAnsi="Times New Roman" w:cs="Times New Roman"/>
          <w:sz w:val="24"/>
          <w:szCs w:val="24"/>
          <w:lang w:eastAsia="ru-RU"/>
        </w:rPr>
        <w:t>Место рождения: ______________________________</w:t>
      </w:r>
    </w:p>
    <w:p w:rsidR="00321496" w:rsidRPr="00321496" w:rsidRDefault="00321496" w:rsidP="0032149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321496">
        <w:rPr>
          <w:rFonts w:ascii="Times New Roman" w:eastAsia="Times New Roman" w:hAnsi="Times New Roman" w:cs="Times New Roman"/>
          <w:sz w:val="24"/>
          <w:szCs w:val="24"/>
          <w:lang w:eastAsia="ru-RU"/>
        </w:rPr>
        <w:t>WhatsApp</w:t>
      </w:r>
      <w:proofErr w:type="spellEnd"/>
      <w:r w:rsidRPr="00321496">
        <w:rPr>
          <w:rFonts w:ascii="Times New Roman" w:eastAsia="Times New Roman" w:hAnsi="Times New Roman" w:cs="Times New Roman"/>
          <w:sz w:val="24"/>
          <w:szCs w:val="24"/>
          <w:lang w:eastAsia="ru-RU"/>
        </w:rPr>
        <w:t>: ____</w:t>
      </w:r>
      <w:r w:rsidR="00944CA1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_______________________,</w:t>
      </w:r>
      <w:proofErr w:type="spellStart"/>
      <w:r w:rsidRPr="00321496">
        <w:rPr>
          <w:rFonts w:ascii="Times New Roman" w:eastAsia="Times New Roman" w:hAnsi="Times New Roman" w:cs="Times New Roman"/>
          <w:sz w:val="24"/>
          <w:szCs w:val="24"/>
          <w:lang w:eastAsia="ru-RU"/>
        </w:rPr>
        <w:t>Telegram</w:t>
      </w:r>
      <w:proofErr w:type="spellEnd"/>
      <w:r w:rsidRPr="00321496">
        <w:rPr>
          <w:rFonts w:ascii="Times New Roman" w:eastAsia="Times New Roman" w:hAnsi="Times New Roman" w:cs="Times New Roman"/>
          <w:sz w:val="24"/>
          <w:szCs w:val="24"/>
          <w:lang w:eastAsia="ru-RU"/>
        </w:rPr>
        <w:t>:___________________________</w:t>
      </w:r>
    </w:p>
    <w:p w:rsidR="00321496" w:rsidRPr="00321496" w:rsidRDefault="00321496" w:rsidP="0032149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1496">
        <w:rPr>
          <w:rFonts w:ascii="Times New Roman" w:eastAsia="Times New Roman" w:hAnsi="Times New Roman" w:cs="Times New Roman"/>
          <w:sz w:val="24"/>
          <w:szCs w:val="24"/>
          <w:lang w:eastAsia="ru-RU"/>
        </w:rPr>
        <w:t>Электронная почта №1: ________________________</w:t>
      </w:r>
    </w:p>
    <w:p w:rsidR="00321496" w:rsidRPr="00321496" w:rsidRDefault="00321496" w:rsidP="0032149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1496">
        <w:rPr>
          <w:rFonts w:ascii="Times New Roman" w:eastAsia="Times New Roman" w:hAnsi="Times New Roman" w:cs="Times New Roman"/>
          <w:sz w:val="24"/>
          <w:szCs w:val="24"/>
          <w:lang w:eastAsia="ru-RU"/>
        </w:rPr>
        <w:t>Электронная почта №2: ________________________</w:t>
      </w:r>
    </w:p>
    <w:p w:rsidR="00321496" w:rsidRPr="00321496" w:rsidRDefault="00321496" w:rsidP="0032149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1496">
        <w:rPr>
          <w:rFonts w:ascii="Times New Roman" w:eastAsia="Times New Roman" w:hAnsi="Times New Roman" w:cs="Times New Roman"/>
          <w:sz w:val="24"/>
          <w:szCs w:val="24"/>
          <w:lang w:eastAsia="ru-RU"/>
        </w:rPr>
        <w:t>Паспорт: _____________________________________</w:t>
      </w:r>
    </w:p>
    <w:p w:rsidR="00321496" w:rsidRPr="00321496" w:rsidRDefault="00321496" w:rsidP="0032149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1496">
        <w:rPr>
          <w:rFonts w:ascii="Times New Roman" w:eastAsia="Times New Roman" w:hAnsi="Times New Roman" w:cs="Times New Roman"/>
          <w:sz w:val="24"/>
          <w:szCs w:val="24"/>
          <w:lang w:eastAsia="ru-RU"/>
        </w:rPr>
        <w:t>Выдан: _______________________________________</w:t>
      </w:r>
    </w:p>
    <w:p w:rsidR="00321496" w:rsidRPr="00321496" w:rsidRDefault="00321496" w:rsidP="0032149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1496">
        <w:rPr>
          <w:rFonts w:ascii="Times New Roman" w:eastAsia="Times New Roman" w:hAnsi="Times New Roman" w:cs="Times New Roman"/>
          <w:sz w:val="24"/>
          <w:szCs w:val="24"/>
          <w:lang w:eastAsia="ru-RU"/>
        </w:rPr>
        <w:t>Дата выдачи: _________________________________</w:t>
      </w:r>
    </w:p>
    <w:p w:rsidR="00321496" w:rsidRPr="00321496" w:rsidRDefault="00321496" w:rsidP="0032149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1496">
        <w:rPr>
          <w:rFonts w:ascii="Times New Roman" w:eastAsia="Times New Roman" w:hAnsi="Times New Roman" w:cs="Times New Roman"/>
          <w:sz w:val="24"/>
          <w:szCs w:val="24"/>
          <w:lang w:eastAsia="ru-RU"/>
        </w:rPr>
        <w:t>Адрес регистрации: ____________________________</w:t>
      </w:r>
    </w:p>
    <w:p w:rsidR="00321496" w:rsidRPr="00321496" w:rsidRDefault="00321496" w:rsidP="0032149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1496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Подпись: _______________________</w:t>
      </w:r>
    </w:p>
    <w:p w:rsidR="00321496" w:rsidRPr="00321496" w:rsidRDefault="00321496" w:rsidP="0032149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1496">
        <w:rPr>
          <w:rFonts w:ascii="Times New Roman" w:eastAsia="Times New Roman" w:hAnsi="Times New Roman" w:cs="Times New Roman"/>
          <w:sz w:val="24"/>
          <w:szCs w:val="24"/>
          <w:lang w:eastAsia="ru-RU"/>
        </w:rPr>
        <w:t>Дата: «17» июля 2026 г.</w:t>
      </w:r>
    </w:p>
    <w:p w:rsidR="00610A73" w:rsidRDefault="00610A73"/>
    <w:sectPr w:rsidR="00610A7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18035D"/>
    <w:multiLevelType w:val="multilevel"/>
    <w:tmpl w:val="610A2F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E7A59CF"/>
    <w:multiLevelType w:val="multilevel"/>
    <w:tmpl w:val="454CDC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E5C047B"/>
    <w:multiLevelType w:val="multilevel"/>
    <w:tmpl w:val="1A9AE6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0743"/>
    <w:rsid w:val="000A1036"/>
    <w:rsid w:val="000C2A48"/>
    <w:rsid w:val="000D50C2"/>
    <w:rsid w:val="00126B3F"/>
    <w:rsid w:val="002B6B6E"/>
    <w:rsid w:val="00321496"/>
    <w:rsid w:val="003E72C0"/>
    <w:rsid w:val="003F5A68"/>
    <w:rsid w:val="004657E6"/>
    <w:rsid w:val="00610A73"/>
    <w:rsid w:val="007033AA"/>
    <w:rsid w:val="007A3EBD"/>
    <w:rsid w:val="00851689"/>
    <w:rsid w:val="00944CA1"/>
    <w:rsid w:val="009B0743"/>
    <w:rsid w:val="009F2EF1"/>
    <w:rsid w:val="00A94CFA"/>
    <w:rsid w:val="00AF5291"/>
    <w:rsid w:val="00C15C9F"/>
    <w:rsid w:val="00DC5448"/>
    <w:rsid w:val="00E71B44"/>
    <w:rsid w:val="00F06E69"/>
    <w:rsid w:val="00FC69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94ECEF0-D513-4E58-B92E-E85BF3287F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32149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32149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2149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321496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3214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321496"/>
    <w:rPr>
      <w:b/>
      <w:bCs/>
    </w:rPr>
  </w:style>
  <w:style w:type="character" w:styleId="a5">
    <w:name w:val="Hyperlink"/>
    <w:basedOn w:val="a0"/>
    <w:uiPriority w:val="99"/>
    <w:semiHidden/>
    <w:unhideWhenUsed/>
    <w:rsid w:val="00321496"/>
    <w:rPr>
      <w:color w:val="0000FF"/>
      <w:u w:val="single"/>
    </w:rPr>
  </w:style>
  <w:style w:type="paragraph" w:customStyle="1" w:styleId="isselectedend">
    <w:name w:val="isselectedend"/>
    <w:basedOn w:val="a"/>
    <w:rsid w:val="003214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dq2pgselectionanchorcontainer">
    <w:name w:val="pdq2pg_selectionanchorcontainer"/>
    <w:basedOn w:val="a"/>
    <w:rsid w:val="009F2E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361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4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4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671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124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83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89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23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29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91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572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220</TotalTime>
  <Pages>11</Pages>
  <Words>2897</Words>
  <Characters>16515</Characters>
  <Application>Microsoft Office Word</Application>
  <DocSecurity>0</DocSecurity>
  <Lines>137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19</cp:revision>
  <dcterms:created xsi:type="dcterms:W3CDTF">2026-07-17T11:14:00Z</dcterms:created>
  <dcterms:modified xsi:type="dcterms:W3CDTF">2026-10-04T13:17:00Z</dcterms:modified>
</cp:coreProperties>
</file>